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FOUNDATION &amp; HIGHER</w:t>
      </w:r>
    </w:p>
    <w:p>
      <w:pPr>
        <w:spacing w:after="40"/>
      </w:pPr>
      <w:r>
        <w:rPr>
          <w:rFonts w:ascii="Georgia" w:hAnsi="Georgia" w:eastAsia="Georgia" w:cs="Georgia"/>
          <w:color w:val="2B3038"/>
          <w:sz w:val="40"/>
          <w:szCs w:val="40"/>
          <w:b w:val="1"/>
          <w:bCs w:val="1"/>
        </w:rPr>
        <w:t xml:space="preserve">Independent events and tree diagrams</w:t>
      </w:r>
    </w:p>
    <w:p>
      <w:pPr>
        <w:spacing w:after="120"/>
        <w:pBdr>
          <w:bottom w:val="single" w:sz="10" w:color="3D7FD6"/>
        </w:pBdr>
      </w:pPr>
      <w:r>
        <w:rPr>
          <w:rFonts w:ascii="Calibri" w:hAnsi="Calibri" w:eastAsia="Calibri" w:cs="Calibri"/>
          <w:color w:val="6A7078"/>
          <w:sz w:val="18"/>
          <w:szCs w:val="18"/>
        </w:rPr>
        <w:t xml:space="preserve">Probability   ·   Lesson 4 of 6</w:t>
      </w:r>
    </w:p>
    <w:p>
      <w:pPr>
        <w:keepNext w:val="1"/>
        <w:spacing w:before="220" w:after="90"/>
      </w:pPr>
      <w:r>
        <w:rPr>
          <w:rFonts w:ascii="Georgia" w:hAnsi="Georgia" w:eastAsia="Georgia" w:cs="Georgia"/>
          <w:color w:val="2B3038"/>
          <w:sz w:val="26"/>
          <w:szCs w:val="26"/>
          <w:b w:val="1"/>
          <w:bCs w:val="1"/>
        </w:rPr>
        <w:t xml:space="preserve">Warm-up</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Work out 3/5 × 3/5.</w:t>
      </w:r>
    </w:p>
    <w:p>
      <w:pPr>
        <w:ind w:left="360" w:right="0" w:firstLine="0" w:hanging="0"/>
        <w:spacing w:after="110"/>
      </w:pPr>
      <w:r>
        <w:rPr>
          <w:rFonts w:ascii="Calibri" w:hAnsi="Calibri" w:eastAsia="Calibri" w:cs="Calibri"/>
          <w:color w:val="1F2227"/>
          <w:sz w:val="17"/>
          <w:szCs w:val="17"/>
        </w:rPr>
        <w:t xml:space="preserve">9/25</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Work out 0.2 × 0.8.</w:t>
      </w:r>
    </w:p>
    <w:p>
      <w:pPr>
        <w:ind w:left="360" w:right="0" w:firstLine="0" w:hanging="0"/>
        <w:spacing w:after="110"/>
      </w:pPr>
      <w:r>
        <w:rPr>
          <w:rFonts w:ascii="Calibri" w:hAnsi="Calibri" w:eastAsia="Calibri" w:cs="Calibri"/>
          <w:color w:val="1F2227"/>
          <w:sz w:val="17"/>
          <w:szCs w:val="17"/>
        </w:rPr>
        <w:t xml:space="preserve">0.16</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What is 1 − 0.2?</w:t>
      </w:r>
    </w:p>
    <w:p>
      <w:pPr>
        <w:ind w:left="360" w:right="0" w:firstLine="0" w:hanging="0"/>
        <w:spacing w:after="110"/>
      </w:pPr>
      <w:r>
        <w:rPr>
          <w:rFonts w:ascii="Calibri" w:hAnsi="Calibri" w:eastAsia="Calibri" w:cs="Calibri"/>
          <w:color w:val="1F2227"/>
          <w:sz w:val="17"/>
          <w:szCs w:val="17"/>
        </w:rPr>
        <w:t xml:space="preserve">0.8</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Work out 9/25 + 4/25.</w:t>
      </w:r>
    </w:p>
    <w:p>
      <w:pPr>
        <w:ind w:left="360" w:right="0" w:firstLine="0" w:hanging="0"/>
        <w:spacing w:after="110"/>
      </w:pPr>
      <w:r>
        <w:rPr>
          <w:rFonts w:ascii="Calibri" w:hAnsi="Calibri" w:eastAsia="Calibri" w:cs="Calibri"/>
          <w:color w:val="1F2227"/>
          <w:sz w:val="17"/>
          <w:szCs w:val="17"/>
        </w:rPr>
        <w:t xml:space="preserve">13/25</w:t>
      </w:r>
    </w:p>
    <w:p>
      <w:pPr>
        <w:spacing w:after="4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What do all the probabilities on a set of branches add up to?</w:t>
      </w:r>
    </w:p>
    <w:p>
      <w:pPr>
        <w:ind w:left="360" w:right="0" w:firstLine="0" w:hanging="0"/>
        <w:spacing w:after="110"/>
      </w:pPr>
      <w:r>
        <w:rPr>
          <w:rFonts w:ascii="Calibri" w:hAnsi="Calibri" w:eastAsia="Calibri" w:cs="Calibri"/>
          <w:color w:val="1F2227"/>
          <w:sz w:val="17"/>
          <w:szCs w:val="17"/>
        </w:rPr>
        <w:t xml:space="preserve">1</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Recognise independent events.</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Use P(A and B) = P(A) × P(B) for independent events.</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Draw and complete a tree diagram.</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Use a tree diagram to find the probability of combined events.</w:t>
      </w:r>
    </w:p>
    <w:p>
      <w:pPr>
        <w:keepNext w:val="1"/>
        <w:spacing w:before="200" w:after="60"/>
      </w:pPr>
      <w:r>
        <w:rPr>
          <w:rFonts w:ascii="Calibri" w:hAnsi="Calibri" w:eastAsia="Calibri" w:cs="Calibri"/>
          <w:color w:val="3D7FD6"/>
          <w:sz w:val="15"/>
          <w:szCs w:val="15"/>
          <w:b w:val="1"/>
          <w:bCs w:val="1"/>
          <w:spacing w:val="20"/>
        </w:rPr>
        <w:t xml:space="preserve">Independent Events</w:t>
      </w:r>
    </w:p>
    <w:p>
      <w:pPr>
        <w:keepNext w:val="1"/>
        <w:ind w:left="220" w:right="0" w:firstLine="0" w:hanging="0"/>
        <w:spacing w:after="70" w:line="276" w:lineRule="auto"/>
        <w:pBdr>
          <w:left w:val="single" w:sz="14" w:color="3D7FD6"/>
        </w:pBdr>
      </w:pPr>
      <w:r>
        <w:rPr>
          <w:rFonts w:ascii="Georgia" w:hAnsi="Georgia" w:eastAsia="Georgia" w:cs="Georgia"/>
          <w:color w:val="2B3038"/>
          <w:sz w:val="30"/>
          <w:szCs w:val="30"/>
          <w:b w:val="1"/>
          <w:bCs w:val="1"/>
        </w:rPr>
        <w:t xml:space="preserve">Two events are independent if the outcome of one does not affect the outcome of the other.</w:t>
      </w:r>
    </w:p>
    <w:p>
      <w:pPr>
        <w:ind w:left="220" w:right="0" w:firstLine="0" w:hanging="0"/>
        <w:spacing w:after="120"/>
      </w:pPr>
      <w:r>
        <w:rPr>
          <w:rFonts w:ascii="Calibri" w:hAnsi="Calibri" w:eastAsia="Calibri" w:cs="Calibri"/>
          <w:color w:val="6A7078"/>
          <w:sz w:val="20"/>
          <w:szCs w:val="20"/>
          <w:i w:val="1"/>
          <w:iCs w:val="1"/>
        </w:rPr>
        <w:t xml:space="preserve">For independent events, P(A and B) = P(A) × P(B).</w:t>
      </w:r>
    </w:p>
    <w:p>
      <w:pPr>
        <w:keepNext w:val="1"/>
        <w:spacing w:before="220" w:after="90"/>
      </w:pPr>
      <w:r>
        <w:rPr>
          <w:rFonts w:ascii="Georgia" w:hAnsi="Georgia" w:eastAsia="Georgia" w:cs="Georgia"/>
          <w:color w:val="2B3038"/>
          <w:sz w:val="26"/>
          <w:szCs w:val="26"/>
          <w:b w:val="1"/>
          <w:bCs w:val="1"/>
        </w:rPr>
        <w:t xml:space="preserve">Multiplying Probabilities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The probability that Sam is late for school is 0.3. The probability that it rains is 0.5. These events are independent. Find the probability that Sam is late and it rains.</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Independent events, so multiply</w:t>
      </w:r>
    </w:p>
    <w:p>
      <w:pPr>
        <w:ind w:left="420" w:right="0" w:firstLine="0" w:hanging="0"/>
        <w:spacing w:after="90"/>
      </w:pPr>
      <w:r>
        <w:rPr>
          <w:rFonts w:ascii="Calibri" w:hAnsi="Calibri" w:eastAsia="Calibri" w:cs="Calibri"/>
          <w:color w:val="1F2227"/>
          <w:sz w:val="21"/>
          <w:szCs w:val="21"/>
        </w:rPr>
        <w:t xml:space="preserve">0.3 × 0.5</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Work it out</w:t>
      </w:r>
    </w:p>
    <w:p>
      <w:pPr>
        <w:ind w:left="420" w:right="0" w:firstLine="0" w:hanging="0"/>
        <w:spacing w:after="90"/>
      </w:pPr>
      <w:r>
        <w:rPr>
          <w:rFonts w:ascii="Calibri" w:hAnsi="Calibri" w:eastAsia="Calibri" w:cs="Calibri"/>
          <w:color w:val="1F2227"/>
          <w:sz w:val="21"/>
          <w:szCs w:val="21"/>
        </w:rPr>
        <w:t xml:space="preserve">0.15</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0.15</w:t>
      </w:r>
    </w:p>
    <w:p>
      <w:pPr>
        <w:keepNext w:val="1"/>
        <w:spacing w:before="220" w:after="90"/>
      </w:pPr>
      <w:r>
        <w:rPr>
          <w:rFonts w:ascii="Georgia" w:hAnsi="Georgia" w:eastAsia="Georgia" w:cs="Georgia"/>
          <w:color w:val="2B3038"/>
          <w:sz w:val="26"/>
          <w:szCs w:val="26"/>
          <w:b w:val="1"/>
          <w:bCs w:val="1"/>
        </w:rPr>
        <w:t xml:space="preserve">A Tree Diagram</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6A7078"/>
                <w:sz w:val="17"/>
                <w:szCs w:val="17"/>
              </w:rPr>
              <w:t xml:space="preserve">Multiply along the branches; add the outcomes you want.</w:t>
            </w:r>
          </w:p>
        </w:tc>
      </w:tr>
    </w:tbl>
    <w:p>
      <w:pPr>
        <w:spacing w:before="60" w:after="110"/>
      </w:pPr>
      <w:r>
        <w:rPr>
          <w:rFonts w:ascii="Calibri" w:hAnsi="Calibri" w:eastAsia="Calibri" w:cs="Calibri"/>
          <w:color w:val="6A7078"/>
          <w:sz w:val="17"/>
          <w:szCs w:val="17"/>
        </w:rPr>
        <w:t xml:space="preserve">A two-stage tree diagram for drawing two counters with replacement from a bag of 3 red and 2 blue, with the four outcomes and their probabilities.</w:t>
      </w:r>
    </w:p>
    <w:p>
      <w:pPr>
        <w:keepNext w:val="1"/>
        <w:spacing w:before="220" w:after="90"/>
      </w:pPr>
      <w:r>
        <w:rPr>
          <w:rFonts w:ascii="Georgia" w:hAnsi="Georgia" w:eastAsia="Georgia" w:cs="Georgia"/>
          <w:color w:val="2B3038"/>
          <w:sz w:val="26"/>
          <w:szCs w:val="26"/>
          <w:b w:val="1"/>
          <w:bCs w:val="1"/>
        </w:rPr>
        <w:t xml:space="preserve">Using a Tree Diagram</w:t>
      </w:r>
    </w:p>
    <w:p>
      <w:pPr>
        <w:spacing w:after="90"/>
      </w:pPr>
      <w:r>
        <w:rPr>
          <w:rFonts w:ascii="Calibri" w:hAnsi="Calibri" w:eastAsia="Calibri" w:cs="Calibri"/>
          <w:color w:val="6A7078"/>
          <w:sz w:val="20"/>
          <w:szCs w:val="20"/>
          <w:i w:val="1"/>
          <w:iCs w:val="1"/>
        </w:rPr>
        <w:t xml:space="preserve">Two rules do all the work.</w:t>
      </w:r>
    </w:p>
    <w:tbl>
      <w:tblGrid>
        <w:gridCol w:w="2041" w:type="dxa"/>
        <w:gridCol w:w="2041" w:type="dxa"/>
        <w:gridCol w:w="2041" w:type="dxa"/>
        <w:gridCol w:w="2041" w:type="dxa"/>
        <w:gridCol w:w="204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2041" w:type="dxa"/>
            <w:shd w:val="clear" w:fill="F2F4F7"/>
            <w:noWrap/>
          </w:tcPr>
          <w:p>
            <w:pPr>
              <w:jc w:val="center"/>
              <w:spacing w:after="40"/>
            </w:pPr>
            <w:r>
              <w:rPr>
                <w:rFonts w:ascii="Georgia" w:hAnsi="Georgia" w:eastAsia="Georgia" w:cs="Georgia"/>
                <w:color w:val="3D7FD6"/>
                <w:sz w:val="24"/>
                <w:szCs w:val="24"/>
                <w:b w:val="1"/>
                <w:bCs w:val="1"/>
              </w:rPr>
              <w:t xml:space="preserve">1</w:t>
            </w:r>
          </w:p>
          <w:p>
            <w:pPr>
              <w:jc w:val="center"/>
              <w:spacing w:after="30"/>
            </w:pPr>
            <w:r>
              <w:rPr>
                <w:rFonts w:ascii="Georgia" w:hAnsi="Georgia" w:eastAsia="Georgia" w:cs="Georgia"/>
                <w:color w:val="2B3038"/>
                <w:sz w:val="19"/>
                <w:szCs w:val="19"/>
                <w:b w:val="1"/>
                <w:bCs w:val="1"/>
              </w:rPr>
              <w:t xml:space="preserve">Draw the branches</w:t>
            </w:r>
          </w:p>
          <w:p>
            <w:pPr>
              <w:jc w:val="center"/>
              <w:spacing w:after="0"/>
            </w:pPr>
            <w:r>
              <w:rPr>
                <w:rFonts w:ascii="Calibri" w:hAnsi="Calibri" w:eastAsia="Calibri" w:cs="Calibri"/>
                <w:color w:val="1F2227"/>
                <w:sz w:val="16"/>
                <w:szCs w:val="16"/>
              </w:rPr>
              <w:t xml:space="preserve">One set for each event, with the probability on each branch</w:t>
            </w:r>
          </w:p>
        </w:tc>
        <w:tc>
          <w:tcPr>
            <w:tcW w:w="2041" w:type="dxa"/>
            <w:shd w:val="clear" w:fill="F2F4F7"/>
            <w:noWrap/>
          </w:tcPr>
          <w:p>
            <w:pPr>
              <w:jc w:val="center"/>
              <w:spacing w:after="40"/>
            </w:pPr>
            <w:r>
              <w:rPr>
                <w:rFonts w:ascii="Georgia" w:hAnsi="Georgia" w:eastAsia="Georgia" w:cs="Georgia"/>
                <w:color w:val="3D7FD6"/>
                <w:sz w:val="24"/>
                <w:szCs w:val="24"/>
                <w:b w:val="1"/>
                <w:bCs w:val="1"/>
              </w:rPr>
              <w:t xml:space="preserve">2</w:t>
            </w:r>
          </w:p>
          <w:p>
            <w:pPr>
              <w:jc w:val="center"/>
              <w:spacing w:after="30"/>
            </w:pPr>
            <w:r>
              <w:rPr>
                <w:rFonts w:ascii="Georgia" w:hAnsi="Georgia" w:eastAsia="Georgia" w:cs="Georgia"/>
                <w:color w:val="2B3038"/>
                <w:sz w:val="19"/>
                <w:szCs w:val="19"/>
                <w:b w:val="1"/>
                <w:bCs w:val="1"/>
              </w:rPr>
              <w:t xml:space="preserve">Check</w:t>
            </w:r>
          </w:p>
          <w:p>
            <w:pPr>
              <w:jc w:val="center"/>
              <w:spacing w:after="0"/>
            </w:pPr>
            <w:r>
              <w:rPr>
                <w:rFonts w:ascii="Calibri" w:hAnsi="Calibri" w:eastAsia="Calibri" w:cs="Calibri"/>
                <w:color w:val="1F2227"/>
                <w:sz w:val="16"/>
                <w:szCs w:val="16"/>
              </w:rPr>
              <w:t xml:space="preserve">The probabilities on each set of branches add up to 1</w:t>
            </w:r>
          </w:p>
        </w:tc>
        <w:tc>
          <w:tcPr>
            <w:tcW w:w="2041" w:type="dxa"/>
            <w:shd w:val="clear" w:fill="F2F4F7"/>
            <w:noWrap/>
          </w:tcPr>
          <w:p>
            <w:pPr>
              <w:jc w:val="center"/>
              <w:spacing w:after="40"/>
            </w:pPr>
            <w:r>
              <w:rPr>
                <w:rFonts w:ascii="Georgia" w:hAnsi="Georgia" w:eastAsia="Georgia" w:cs="Georgia"/>
                <w:color w:val="3D7FD6"/>
                <w:sz w:val="24"/>
                <w:szCs w:val="24"/>
                <w:b w:val="1"/>
                <w:bCs w:val="1"/>
              </w:rPr>
              <w:t xml:space="preserve">3</w:t>
            </w:r>
          </w:p>
          <w:p>
            <w:pPr>
              <w:jc w:val="center"/>
              <w:spacing w:after="30"/>
            </w:pPr>
            <w:r>
              <w:rPr>
                <w:rFonts w:ascii="Georgia" w:hAnsi="Georgia" w:eastAsia="Georgia" w:cs="Georgia"/>
                <w:color w:val="2B3038"/>
                <w:sz w:val="19"/>
                <w:szCs w:val="19"/>
                <w:b w:val="1"/>
                <w:bCs w:val="1"/>
              </w:rPr>
              <w:t xml:space="preserve">Multiply along the branches</w:t>
            </w:r>
          </w:p>
          <w:p>
            <w:pPr>
              <w:jc w:val="center"/>
              <w:spacing w:after="0"/>
            </w:pPr>
            <w:r>
              <w:rPr>
                <w:rFonts w:ascii="Calibri" w:hAnsi="Calibri" w:eastAsia="Calibri" w:cs="Calibri"/>
                <w:color w:val="1F2227"/>
                <w:sz w:val="16"/>
                <w:szCs w:val="16"/>
              </w:rPr>
              <w:t xml:space="preserve">This gives the probability of each combined outcome</w:t>
            </w:r>
          </w:p>
        </w:tc>
        <w:tc>
          <w:tcPr>
            <w:tcW w:w="2041" w:type="dxa"/>
            <w:shd w:val="clear" w:fill="F2F4F7"/>
            <w:noWrap/>
          </w:tcPr>
          <w:p>
            <w:pPr>
              <w:jc w:val="center"/>
              <w:spacing w:after="40"/>
            </w:pPr>
            <w:r>
              <w:rPr>
                <w:rFonts w:ascii="Georgia" w:hAnsi="Georgia" w:eastAsia="Georgia" w:cs="Georgia"/>
                <w:color w:val="3D7FD6"/>
                <w:sz w:val="24"/>
                <w:szCs w:val="24"/>
                <w:b w:val="1"/>
                <w:bCs w:val="1"/>
              </w:rPr>
              <w:t xml:space="preserve">4</w:t>
            </w:r>
          </w:p>
          <w:p>
            <w:pPr>
              <w:jc w:val="center"/>
              <w:spacing w:after="30"/>
            </w:pPr>
            <w:r>
              <w:rPr>
                <w:rFonts w:ascii="Georgia" w:hAnsi="Georgia" w:eastAsia="Georgia" w:cs="Georgia"/>
                <w:color w:val="2B3038"/>
                <w:sz w:val="19"/>
                <w:szCs w:val="19"/>
                <w:b w:val="1"/>
                <w:bCs w:val="1"/>
              </w:rPr>
              <w:t xml:space="preserve">Add the outcomes you want</w:t>
            </w:r>
          </w:p>
          <w:p>
            <w:pPr>
              <w:jc w:val="center"/>
              <w:spacing w:after="0"/>
            </w:pPr>
            <w:r>
              <w:rPr>
                <w:rFonts w:ascii="Calibri" w:hAnsi="Calibri" w:eastAsia="Calibri" w:cs="Calibri"/>
                <w:color w:val="1F2227"/>
                <w:sz w:val="16"/>
                <w:szCs w:val="16"/>
              </w:rPr>
              <w:t xml:space="preserve">If more than one outcome fits, add their probabilities</w:t>
            </w:r>
          </w:p>
        </w:tc>
        <w:tc>
          <w:tcPr>
            <w:tcW w:w="2041" w:type="dxa"/>
            <w:shd w:val="clear" w:fill="F2F4F7"/>
            <w:noWrap/>
          </w:tcPr>
          <w:p>
            <w:pPr>
              <w:jc w:val="center"/>
              <w:spacing w:after="40"/>
            </w:pPr>
            <w:r>
              <w:rPr>
                <w:rFonts w:ascii="Georgia" w:hAnsi="Georgia" w:eastAsia="Georgia" w:cs="Georgia"/>
                <w:color w:val="3D7FD6"/>
                <w:sz w:val="24"/>
                <w:szCs w:val="24"/>
                <w:b w:val="1"/>
                <w:bCs w:val="1"/>
              </w:rPr>
              <w:t xml:space="preserve">5</w:t>
            </w:r>
          </w:p>
          <w:p>
            <w:pPr>
              <w:jc w:val="center"/>
              <w:spacing w:after="30"/>
            </w:pPr>
            <w:r>
              <w:rPr>
                <w:rFonts w:ascii="Georgia" w:hAnsi="Georgia" w:eastAsia="Georgia" w:cs="Georgia"/>
                <w:color w:val="2B3038"/>
                <w:sz w:val="19"/>
                <w:szCs w:val="19"/>
                <w:b w:val="1"/>
                <w:bCs w:val="1"/>
              </w:rPr>
              <w:t xml:space="preserve">Check the total</w:t>
            </w:r>
          </w:p>
          <w:p>
            <w:pPr>
              <w:jc w:val="center"/>
              <w:spacing w:after="0"/>
            </w:pPr>
            <w:r>
              <w:rPr>
                <w:rFonts w:ascii="Calibri" w:hAnsi="Calibri" w:eastAsia="Calibri" w:cs="Calibri"/>
                <w:color w:val="1F2227"/>
                <w:sz w:val="16"/>
                <w:szCs w:val="16"/>
              </w:rPr>
              <w:t xml:space="preserve">All the outcomes add up to 1</w:t>
            </w:r>
          </w:p>
        </w:tc>
      </w:tr>
    </w:tbl>
    <w:p>
      <w:pPr>
        <w:keepNext w:val="1"/>
        <w:spacing w:before="220" w:after="90"/>
      </w:pPr>
      <w:r>
        <w:rPr>
          <w:rFonts w:ascii="Georgia" w:hAnsi="Georgia" w:eastAsia="Georgia" w:cs="Georgia"/>
          <w:color w:val="2B3038"/>
          <w:sz w:val="26"/>
          <w:szCs w:val="26"/>
          <w:b w:val="1"/>
          <w:bCs w:val="1"/>
        </w:rPr>
        <w:t xml:space="preserve">Two Counters with Replacement</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 bag has 3 red and 2 blue counters. A counter is taken, its colour is noted and it is put back. A second counter is then taken. Find the probability that both counters are the same colour.</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Both red</w:t>
      </w:r>
    </w:p>
    <w:p>
      <w:pPr>
        <w:ind w:left="420" w:right="0" w:firstLine="0" w:hanging="0"/>
        <w:spacing w:after="90"/>
      </w:pPr>
      <w:r>
        <w:rPr>
          <w:rFonts w:ascii="Calibri" w:hAnsi="Calibri" w:eastAsia="Calibri" w:cs="Calibri"/>
          <w:color w:val="1F2227"/>
          <w:sz w:val="21"/>
          <w:szCs w:val="21"/>
        </w:rPr>
        <w:t xml:space="preserve">3/5 × 3/5 = 9/25</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Both blue</w:t>
      </w:r>
    </w:p>
    <w:p>
      <w:pPr>
        <w:ind w:left="420" w:right="0" w:firstLine="0" w:hanging="0"/>
        <w:spacing w:after="90"/>
      </w:pPr>
      <w:r>
        <w:rPr>
          <w:rFonts w:ascii="Calibri" w:hAnsi="Calibri" w:eastAsia="Calibri" w:cs="Calibri"/>
          <w:color w:val="1F2227"/>
          <w:sz w:val="21"/>
          <w:szCs w:val="21"/>
        </w:rPr>
        <w:t xml:space="preserve">2/5 × 2/5 = 4/25</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Same colour means RR or BB, so add</w:t>
      </w:r>
    </w:p>
    <w:p>
      <w:pPr>
        <w:ind w:left="420" w:right="0" w:firstLine="0" w:hanging="0"/>
        <w:spacing w:after="90"/>
      </w:pPr>
      <w:r>
        <w:rPr>
          <w:rFonts w:ascii="Calibri" w:hAnsi="Calibri" w:eastAsia="Calibri" w:cs="Calibri"/>
          <w:color w:val="1F2227"/>
          <w:sz w:val="21"/>
          <w:szCs w:val="21"/>
        </w:rPr>
        <w:t xml:space="preserve">9/25 + 4/25</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13/25</w:t>
      </w:r>
    </w:p>
    <w:p>
      <w:pPr>
        <w:keepNext w:val="1"/>
        <w:spacing w:before="220" w:after="90"/>
      </w:pPr>
      <w:r>
        <w:rPr>
          <w:rFonts w:ascii="Georgia" w:hAnsi="Georgia" w:eastAsia="Georgia" w:cs="Georgia"/>
          <w:color w:val="2B3038"/>
          <w:sz w:val="26"/>
          <w:szCs w:val="26"/>
          <w:b w:val="1"/>
          <w:bCs w:val="1"/>
        </w:rPr>
        <w:t xml:space="preserve">Late Two Days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The probability that Amy is late for school on any day is 0.2, independent of other days. Find (a) the probability she is late on both of two days, (b) late on exactly one of the two days, (c) late on at least one day.</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(a) Multiply</w:t>
      </w:r>
    </w:p>
    <w:p>
      <w:pPr>
        <w:ind w:left="420" w:right="0" w:firstLine="0" w:hanging="0"/>
        <w:spacing w:after="90"/>
      </w:pPr>
      <w:r>
        <w:rPr>
          <w:rFonts w:ascii="Calibri" w:hAnsi="Calibri" w:eastAsia="Calibri" w:cs="Calibri"/>
          <w:color w:val="1F2227"/>
          <w:sz w:val="21"/>
          <w:szCs w:val="21"/>
        </w:rPr>
        <w:t xml:space="preserve">0.2 × 0.2 = 0.04</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(b) Late then not late, or not late then late</w:t>
      </w:r>
    </w:p>
    <w:p>
      <w:pPr>
        <w:ind w:left="420" w:right="0" w:firstLine="0" w:hanging="0"/>
        <w:spacing w:after="90"/>
      </w:pPr>
      <w:r>
        <w:rPr>
          <w:rFonts w:ascii="Calibri" w:hAnsi="Calibri" w:eastAsia="Calibri" w:cs="Calibri"/>
          <w:color w:val="1F2227"/>
          <w:sz w:val="21"/>
          <w:szCs w:val="21"/>
        </w:rPr>
        <w:t xml:space="preserve">0.2 × 0.8 + 0.8 × 0.2 = 0.16 + 0.16 = 0.32</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(c) Use the complement: never late is 0.8 × 0.8 = 0.64</w:t>
      </w:r>
    </w:p>
    <w:p>
      <w:pPr>
        <w:ind w:left="420" w:right="0" w:firstLine="0" w:hanging="0"/>
        <w:spacing w:after="90"/>
      </w:pPr>
      <w:r>
        <w:rPr>
          <w:rFonts w:ascii="Calibri" w:hAnsi="Calibri" w:eastAsia="Calibri" w:cs="Calibri"/>
          <w:color w:val="1F2227"/>
          <w:sz w:val="21"/>
          <w:szCs w:val="21"/>
        </w:rPr>
        <w:t xml:space="preserve">1 − 0.64 = 0.36</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(a) 0.04 (b) 0.32 (c) 0.36</w:t>
      </w:r>
    </w:p>
    <w:p>
      <w:pPr>
        <w:keepNext w:val="1"/>
        <w:spacing w:before="220" w:after="90"/>
      </w:pPr>
      <w:r>
        <w:rPr>
          <w:rFonts w:ascii="Georgia" w:hAnsi="Georgia" w:eastAsia="Georgia" w:cs="Georgia"/>
          <w:color w:val="2B3038"/>
          <w:sz w:val="26"/>
          <w:szCs w:val="26"/>
          <w:b w:val="1"/>
          <w:bCs w:val="1"/>
        </w:rPr>
        <w:t xml:space="preserve">Shortcut: At Least One</w:t>
      </w:r>
    </w:p>
    <w:p>
      <w:pPr>
        <w:spacing w:after="90"/>
      </w:pPr>
      <w:r>
        <w:rPr>
          <w:rFonts w:ascii="Calibri" w:hAnsi="Calibri" w:eastAsia="Calibri" w:cs="Calibri"/>
          <w:color w:val="6A7078"/>
          <w:sz w:val="20"/>
          <w:szCs w:val="20"/>
          <w:i w:val="1"/>
          <w:iCs w:val="1"/>
        </w:rPr>
        <w:t xml:space="preserve">"At least one" is easier by subtraction.</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Find the opposite.   </w:t>
      </w:r>
      <w:r>
        <w:rPr>
          <w:rFonts w:ascii="Calibri" w:hAnsi="Calibri" w:eastAsia="Calibri" w:cs="Calibri"/>
          <w:color w:val="1F2227"/>
          <w:sz w:val="21"/>
          <w:szCs w:val="21"/>
        </w:rPr>
        <w:t xml:space="preserve">"None" is the outcome where the event never happens.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Subtract from 1.   </w:t>
      </w:r>
      <w:r>
        <w:rPr>
          <w:rFonts w:ascii="Calibri" w:hAnsi="Calibri" w:eastAsia="Calibri" w:cs="Calibri"/>
          <w:color w:val="1F2227"/>
          <w:sz w:val="21"/>
          <w:szCs w:val="21"/>
        </w:rPr>
        <w:t xml:space="preserve">P(at least one) = 1 − P(none).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Saves work.   </w:t>
      </w:r>
      <w:r>
        <w:rPr>
          <w:rFonts w:ascii="Calibri" w:hAnsi="Calibri" w:eastAsia="Calibri" w:cs="Calibri"/>
          <w:color w:val="1F2227"/>
          <w:sz w:val="21"/>
          <w:szCs w:val="21"/>
        </w:rPr>
        <w:t xml:space="preserve">You avoid adding many branches.</w:t>
      </w:r>
    </w:p>
    <w:p>
      <w:pPr>
        <w:keepNext w:val="1"/>
        <w:spacing w:before="220" w:after="90"/>
      </w:pPr>
      <w:r>
        <w:rPr>
          <w:rFonts w:ascii="Georgia" w:hAnsi="Georgia" w:eastAsia="Georgia" w:cs="Georgia"/>
          <w:color w:val="2B3038"/>
          <w:sz w:val="26"/>
          <w:szCs w:val="26"/>
          <w:b w:val="1"/>
          <w:bCs w:val="1"/>
        </w:rPr>
        <w:t xml:space="preserve">The Four Outcomes</w:t>
      </w:r>
    </w:p>
    <w:p>
      <w:pPr>
        <w:spacing w:after="90"/>
      </w:pPr>
      <w:r>
        <w:rPr>
          <w:rFonts w:ascii="Calibri" w:hAnsi="Calibri" w:eastAsia="Calibri" w:cs="Calibri"/>
          <w:color w:val="6A7078"/>
          <w:sz w:val="20"/>
          <w:szCs w:val="20"/>
          <w:i w:val="1"/>
          <w:iCs w:val="1"/>
        </w:rPr>
        <w:t xml:space="preserve">The outcomes of a two-stage tree with replacement.</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tblHeader w:val="1"/>
          <w:cantSplit w:val="1"/>
        </w:trPr>
        <w:tc>
          <w:tcPr>
            <w:tcW w:w="3402" w:type="dxa"/>
            <w:shd w:val="clear" w:fill="2B3038"/>
            <w:noWrap/>
          </w:tcPr>
          <w:p>
            <w:pPr>
              <w:spacing w:after="0"/>
            </w:pPr>
            <w:r>
              <w:rPr>
                <w:rFonts w:ascii="Georgia" w:hAnsi="Georgia" w:eastAsia="Georgia" w:cs="Georgia"/>
                <w:color w:val="FFFFFF"/>
                <w:sz w:val="18"/>
                <w:szCs w:val="18"/>
                <w:b w:val="1"/>
                <w:bCs w:val="1"/>
              </w:rPr>
              <w:t xml:space="preserve">Outcome</w:t>
            </w:r>
          </w:p>
        </w:tc>
        <w:tc>
          <w:tcPr>
            <w:tcW w:w="3402" w:type="dxa"/>
            <w:shd w:val="clear" w:fill="2B3038"/>
            <w:noWrap/>
          </w:tcPr>
          <w:p>
            <w:pPr>
              <w:spacing w:after="0"/>
            </w:pPr>
            <w:r>
              <w:rPr>
                <w:rFonts w:ascii="Georgia" w:hAnsi="Georgia" w:eastAsia="Georgia" w:cs="Georgia"/>
                <w:color w:val="FFFFFF"/>
                <w:sz w:val="18"/>
                <w:szCs w:val="18"/>
                <w:b w:val="1"/>
                <w:bCs w:val="1"/>
              </w:rPr>
              <w:t xml:space="preserve">Working</w:t>
            </w:r>
          </w:p>
        </w:tc>
        <w:tc>
          <w:tcPr>
            <w:tcW w:w="3402" w:type="dxa"/>
            <w:shd w:val="clear" w:fill="2B3038"/>
            <w:noWrap/>
          </w:tcPr>
          <w:p>
            <w:pPr>
              <w:spacing w:after="0"/>
            </w:pPr>
            <w:r>
              <w:rPr>
                <w:rFonts w:ascii="Georgia" w:hAnsi="Georgia" w:eastAsia="Georgia" w:cs="Georgia"/>
                <w:color w:val="FFFFFF"/>
                <w:sz w:val="18"/>
                <w:szCs w:val="18"/>
                <w:b w:val="1"/>
                <w:bCs w:val="1"/>
              </w:rPr>
              <w:t xml:space="preserve">Probability</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Red, Red</w:t>
            </w:r>
          </w:p>
        </w:tc>
        <w:tc>
          <w:tcPr>
            <w:tcW w:w="3402" w:type="dxa"/>
            <w:noWrap/>
          </w:tcPr>
          <w:p>
            <w:pPr>
              <w:spacing w:after="0"/>
            </w:pPr>
            <w:r>
              <w:rPr>
                <w:rFonts w:ascii="Calibri" w:hAnsi="Calibri" w:eastAsia="Calibri" w:cs="Calibri"/>
                <w:color w:val="1F2227"/>
                <w:sz w:val="18"/>
                <w:szCs w:val="18"/>
              </w:rPr>
              <w:t xml:space="preserve">3/5 × 3/5</w:t>
            </w:r>
          </w:p>
        </w:tc>
        <w:tc>
          <w:tcPr>
            <w:tcW w:w="3402" w:type="dxa"/>
            <w:noWrap/>
          </w:tcPr>
          <w:p>
            <w:pPr>
              <w:spacing w:after="0"/>
            </w:pPr>
            <w:r>
              <w:rPr>
                <w:rFonts w:ascii="Calibri" w:hAnsi="Calibri" w:eastAsia="Calibri" w:cs="Calibri"/>
                <w:color w:val="1F2227"/>
                <w:sz w:val="18"/>
                <w:szCs w:val="18"/>
              </w:rPr>
              <w:t xml:space="preserve">9/25</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Red, Blue</w:t>
            </w:r>
          </w:p>
        </w:tc>
        <w:tc>
          <w:tcPr>
            <w:tcW w:w="3402" w:type="dxa"/>
            <w:noWrap/>
          </w:tcPr>
          <w:p>
            <w:pPr>
              <w:spacing w:after="0"/>
            </w:pPr>
            <w:r>
              <w:rPr>
                <w:rFonts w:ascii="Calibri" w:hAnsi="Calibri" w:eastAsia="Calibri" w:cs="Calibri"/>
                <w:color w:val="1F2227"/>
                <w:sz w:val="18"/>
                <w:szCs w:val="18"/>
              </w:rPr>
              <w:t xml:space="preserve">3/5 × 2/5</w:t>
            </w:r>
          </w:p>
        </w:tc>
        <w:tc>
          <w:tcPr>
            <w:tcW w:w="3402" w:type="dxa"/>
            <w:noWrap/>
          </w:tcPr>
          <w:p>
            <w:pPr>
              <w:spacing w:after="0"/>
            </w:pPr>
            <w:r>
              <w:rPr>
                <w:rFonts w:ascii="Calibri" w:hAnsi="Calibri" w:eastAsia="Calibri" w:cs="Calibri"/>
                <w:color w:val="1F2227"/>
                <w:sz w:val="18"/>
                <w:szCs w:val="18"/>
              </w:rPr>
              <w:t xml:space="preserve">6/25</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Blue, Red</w:t>
            </w:r>
          </w:p>
        </w:tc>
        <w:tc>
          <w:tcPr>
            <w:tcW w:w="3402" w:type="dxa"/>
            <w:noWrap/>
          </w:tcPr>
          <w:p>
            <w:pPr>
              <w:spacing w:after="0"/>
            </w:pPr>
            <w:r>
              <w:rPr>
                <w:rFonts w:ascii="Calibri" w:hAnsi="Calibri" w:eastAsia="Calibri" w:cs="Calibri"/>
                <w:color w:val="1F2227"/>
                <w:sz w:val="18"/>
                <w:szCs w:val="18"/>
              </w:rPr>
              <w:t xml:space="preserve">2/5 × 3/5</w:t>
            </w:r>
          </w:p>
        </w:tc>
        <w:tc>
          <w:tcPr>
            <w:tcW w:w="3402" w:type="dxa"/>
            <w:noWrap/>
          </w:tcPr>
          <w:p>
            <w:pPr>
              <w:spacing w:after="0"/>
            </w:pPr>
            <w:r>
              <w:rPr>
                <w:rFonts w:ascii="Calibri" w:hAnsi="Calibri" w:eastAsia="Calibri" w:cs="Calibri"/>
                <w:color w:val="1F2227"/>
                <w:sz w:val="18"/>
                <w:szCs w:val="18"/>
              </w:rPr>
              <w:t xml:space="preserve">6/25</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Blue, Blue</w:t>
            </w:r>
          </w:p>
        </w:tc>
        <w:tc>
          <w:tcPr>
            <w:tcW w:w="3402" w:type="dxa"/>
            <w:noWrap/>
          </w:tcPr>
          <w:p>
            <w:pPr>
              <w:spacing w:after="0"/>
            </w:pPr>
            <w:r>
              <w:rPr>
                <w:rFonts w:ascii="Calibri" w:hAnsi="Calibri" w:eastAsia="Calibri" w:cs="Calibri"/>
                <w:color w:val="1F2227"/>
                <w:sz w:val="18"/>
                <w:szCs w:val="18"/>
              </w:rPr>
              <w:t xml:space="preserve">2/5 × 2/5</w:t>
            </w:r>
          </w:p>
        </w:tc>
        <w:tc>
          <w:tcPr>
            <w:tcW w:w="3402" w:type="dxa"/>
            <w:noWrap/>
          </w:tcPr>
          <w:p>
            <w:pPr>
              <w:spacing w:after="0"/>
            </w:pPr>
            <w:r>
              <w:rPr>
                <w:rFonts w:ascii="Calibri" w:hAnsi="Calibri" w:eastAsia="Calibri" w:cs="Calibri"/>
                <w:color w:val="1F2227"/>
                <w:sz w:val="18"/>
                <w:szCs w:val="18"/>
              </w:rPr>
              <w:t xml:space="preserve">4/25</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Total</w:t>
            </w:r>
          </w:p>
        </w:tc>
        <w:tc>
          <w:tcPr>
            <w:tcW w:w="3402" w:type="dxa"/>
            <w:noWrap/>
          </w:tcPr>
          <w:p>
            <w:pPr>
              <w:spacing w:after="0"/>
            </w:pPr>
            <w:r>
              <w:rPr>
                <w:rFonts w:ascii="Calibri" w:hAnsi="Calibri" w:eastAsia="Calibri" w:cs="Calibri"/>
                <w:color w:val="1F2227"/>
                <w:sz w:val="18"/>
                <w:szCs w:val="18"/>
              </w:rPr>
              <w:t xml:space="preserve"> </w:t>
            </w:r>
          </w:p>
        </w:tc>
        <w:tc>
          <w:tcPr>
            <w:tcW w:w="3402" w:type="dxa"/>
            <w:noWrap/>
          </w:tcPr>
          <w:p>
            <w:pPr>
              <w:spacing w:after="0"/>
            </w:pPr>
            <w:r>
              <w:rPr>
                <w:rFonts w:ascii="Calibri" w:hAnsi="Calibri" w:eastAsia="Calibri" w:cs="Calibri"/>
                <w:color w:val="1F2227"/>
                <w:sz w:val="18"/>
                <w:szCs w:val="18"/>
              </w:rPr>
              <w:t xml:space="preserve">1</w:t>
            </w:r>
          </w:p>
        </w:tc>
      </w:tr>
    </w:tbl>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Independent</w:t>
            </w:r>
          </w:p>
          <w:p>
            <w:pPr>
              <w:spacing w:after="0"/>
            </w:pPr>
            <w:r>
              <w:rPr>
                <w:rFonts w:ascii="Calibri" w:hAnsi="Calibri" w:eastAsia="Calibri" w:cs="Calibri"/>
                <w:color w:val="1F2227"/>
                <w:sz w:val="17"/>
                <w:szCs w:val="17"/>
              </w:rPr>
              <w:t xml:space="preserve">The outcome of one event does not change the other.</w:t>
            </w:r>
          </w:p>
        </w:tc>
        <w:tc>
          <w:tcPr>
            <w:tcW w:w="5103" w:type="dxa"/>
            <w:shd w:val="clear" w:fill="F2F4F7"/>
            <w:noWrap/>
          </w:tcPr>
          <w:p>
            <w:pPr>
              <w:spacing w:after="20"/>
            </w:pPr>
            <w:r>
              <w:rPr>
                <w:rFonts w:ascii="Georgia" w:hAnsi="Georgia" w:eastAsia="Georgia" w:cs="Georgia"/>
                <w:color w:val="2B3038"/>
                <w:sz w:val="20"/>
                <w:szCs w:val="20"/>
                <w:b w:val="1"/>
                <w:bCs w:val="1"/>
              </w:rPr>
              <w:t xml:space="preserve">Tree diagram</w:t>
            </w:r>
          </w:p>
          <w:p>
            <w:pPr>
              <w:spacing w:after="0"/>
            </w:pPr>
            <w:r>
              <w:rPr>
                <w:rFonts w:ascii="Calibri" w:hAnsi="Calibri" w:eastAsia="Calibri" w:cs="Calibri"/>
                <w:color w:val="1F2227"/>
                <w:sz w:val="17"/>
                <w:szCs w:val="17"/>
              </w:rPr>
              <w:t xml:space="preserve">A diagram showing the outcomes of events and their probabilities on branches.</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Branch</w:t>
            </w:r>
          </w:p>
          <w:p>
            <w:pPr>
              <w:spacing w:after="0"/>
            </w:pPr>
            <w:r>
              <w:rPr>
                <w:rFonts w:ascii="Calibri" w:hAnsi="Calibri" w:eastAsia="Calibri" w:cs="Calibri"/>
                <w:color w:val="1F2227"/>
                <w:sz w:val="17"/>
                <w:szCs w:val="17"/>
              </w:rPr>
              <w:t xml:space="preserve">A line on a tree diagram carrying a probability.</w:t>
            </w:r>
          </w:p>
        </w:tc>
        <w:tc>
          <w:tcPr>
            <w:tcW w:w="5103" w:type="dxa"/>
            <w:shd w:val="clear" w:fill="F2F4F7"/>
            <w:noWrap/>
          </w:tcPr>
          <w:p>
            <w:pPr>
              <w:spacing w:after="20"/>
            </w:pPr>
            <w:r>
              <w:rPr>
                <w:rFonts w:ascii="Georgia" w:hAnsi="Georgia" w:eastAsia="Georgia" w:cs="Georgia"/>
                <w:color w:val="2B3038"/>
                <w:sz w:val="20"/>
                <w:szCs w:val="20"/>
                <w:b w:val="1"/>
                <w:bCs w:val="1"/>
              </w:rPr>
              <w:t xml:space="preserve">With replacement</w:t>
            </w:r>
          </w:p>
          <w:p>
            <w:pPr>
              <w:spacing w:after="0"/>
            </w:pPr>
            <w:r>
              <w:rPr>
                <w:rFonts w:ascii="Calibri" w:hAnsi="Calibri" w:eastAsia="Calibri" w:cs="Calibri"/>
                <w:color w:val="1F2227"/>
                <w:sz w:val="17"/>
                <w:szCs w:val="17"/>
              </w:rPr>
              <w:t xml:space="preserve">Putting the item back before the next pick.</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Combined event</w:t>
            </w:r>
          </w:p>
          <w:p>
            <w:pPr>
              <w:spacing w:after="0"/>
            </w:pPr>
            <w:r>
              <w:rPr>
                <w:rFonts w:ascii="Calibri" w:hAnsi="Calibri" w:eastAsia="Calibri" w:cs="Calibri"/>
                <w:color w:val="1F2227"/>
                <w:sz w:val="17"/>
                <w:szCs w:val="17"/>
              </w:rPr>
              <w:t xml:space="preserve">Two or more events considered together.</w:t>
            </w:r>
          </w:p>
        </w:tc>
        <w:tc>
          <w:tcPr>
            <w:tcW w:w="5103" w:type="dxa"/>
            <w:shd w:val="clear" w:fill="F2F4F7"/>
            <w:noWrap/>
          </w:tcPr>
          <w:p>
            <w:pPr>
              <w:spacing w:after="20"/>
            </w:pPr>
            <w:r>
              <w:rPr>
                <w:rFonts w:ascii="Georgia" w:hAnsi="Georgia" w:eastAsia="Georgia" w:cs="Georgia"/>
                <w:color w:val="2B3038"/>
                <w:sz w:val="20"/>
                <w:szCs w:val="20"/>
                <w:b w:val="1"/>
                <w:bCs w:val="1"/>
              </w:rPr>
              <w:t xml:space="preserve">Complement</w:t>
            </w:r>
          </w:p>
          <w:p>
            <w:pPr>
              <w:spacing w:after="0"/>
            </w:pPr>
            <w:r>
              <w:rPr>
                <w:rFonts w:ascii="Calibri" w:hAnsi="Calibri" w:eastAsia="Calibri" w:cs="Calibri"/>
                <w:color w:val="1F2227"/>
                <w:sz w:val="17"/>
                <w:szCs w:val="17"/>
              </w:rPr>
              <w:t xml:space="preserve">The event "not A".</w:t>
            </w:r>
          </w:p>
        </w:tc>
      </w:tr>
    </w:tbl>
    <w:p>
      <w:pPr>
        <w:keepNext w:val="1"/>
        <w:spacing w:before="220" w:after="90"/>
      </w:pPr>
      <w:r>
        <w:rPr>
          <w:rFonts w:ascii="Georgia" w:hAnsi="Georgia" w:eastAsia="Georgia" w:cs="Georgia"/>
          <w:color w:val="2B3038"/>
          <w:sz w:val="26"/>
          <w:szCs w:val="26"/>
          <w:b w:val="1"/>
          <w:bCs w:val="1"/>
        </w:rPr>
        <w:t xml:space="preserve">Your Task: Free Throws</w:t>
      </w:r>
    </w:p>
    <w:p>
      <w:pPr>
        <w:spacing w:after="70"/>
      </w:pPr>
      <w:r>
        <w:rPr>
          <w:rFonts w:ascii="Calibri" w:hAnsi="Calibri" w:eastAsia="Calibri" w:cs="Calibri"/>
          <w:color w:val="3D7FD6"/>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A basketball player scores a free throw with probability 0.7, independently each time. She takes two throws. Draw a tree diagram and find the probability she scores (a) both (b) exactly one (c) none.</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Draw the tree.</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Multiply along branches.</w:t>
            </w:r>
          </w:p>
          <w:p>
            <w:pPr>
              <w:spacing w:after="50"/>
            </w:pPr>
            <w:r>
              <w:rPr>
                <w:rFonts w:ascii="Calibri" w:hAnsi="Calibri" w:eastAsia="Calibri" w:cs="Calibri"/>
                <w:color w:val="3D7FD6"/>
                <w:sz w:val="18"/>
                <w:szCs w:val="18"/>
                <w:b w:val="1"/>
                <w:bCs w:val="1"/>
              </w:rPr>
              <w:t xml:space="preserve">3.   </w:t>
            </w:r>
            <w:r>
              <w:rPr>
                <w:rFonts w:ascii="Calibri" w:hAnsi="Calibri" w:eastAsia="Calibri" w:cs="Calibri"/>
                <w:color w:val="1F2227"/>
                <w:sz w:val="17"/>
                <w:szCs w:val="17"/>
              </w:rPr>
              <w:t xml:space="preserve">Add the outcomes needed.</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(a) 0.7 × 0.7 = 0.49. (b) 0.7 × 0.3 + 0.3 × 0.7 = 0.42. (c) 0.3 × 0.3 = 0.09. The three add up to 1.</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Decide if events are independent.</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Multiply probabilities of independent events.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Draw a two-stage tree diagram.</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Label the branches with probabilities.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Multiply along a path.</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Add the outcomes I want.</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Use "1 minus" for at least one.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Check the total is 1.</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Independent: P(A and B) = P(A) × P(B).</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Multiply along the branches, add between outcomes.</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The branches from a node add up to 1.</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At least one = 1 − none.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The probability that Amy is late on any day is 0.2. Work out the probability that she is late on at least one of two days. (3 marks)</w:t>
            </w:r>
          </w:p>
          <w:p>
            <w:pPr>
              <w:spacing w:after="0"/>
            </w:pPr>
            <w:r>
              <w:rPr>
                <w:rFonts w:ascii="Calibri" w:hAnsi="Calibri" w:eastAsia="Calibri" w:cs="Calibri"/>
                <w:color w:val="D2D7DE"/>
                <w:sz w:val="19"/>
                <w:szCs w:val="19"/>
              </w:rPr>
              <w:t xml:space="preserve">"At least one" means one minus none. Never late on both days is 0.8 × 0.8.</w:t>
            </w:r>
          </w:p>
        </w:tc>
      </w:tr>
    </w:tbl>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Independent events and tree diagrams - Notes</dc:title>
  <dc:description/>
  <dc:subject>Probability</dc:subject>
  <cp:keywords/>
  <cp:category/>
  <cp:lastModifiedBy/>
  <dcterms:created xsi:type="dcterms:W3CDTF">2026-09-30T11:33:36+01:00</dcterms:created>
  <dcterms:modified xsi:type="dcterms:W3CDTF">2026-09-30T11:33:36+01:00</dcterms:modified>
</cp:coreProperties>
</file>

<file path=docProps/custom.xml><?xml version="1.0" encoding="utf-8"?>
<Properties xmlns="http://schemas.openxmlformats.org/officeDocument/2006/custom-properties" xmlns:vt="http://schemas.openxmlformats.org/officeDocument/2006/docPropsVTypes"/>
</file>