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Electrical power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Electricity   ·   Lesson 6 of 10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power?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Watt (W)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 linking energy and time for power.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P = E ÷ 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V = IR used for?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Linking pd, current and resistance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2.3 kW to watts.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2300 W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Work out 3².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9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the power transfer in a device is related to the pd across it and the current through it.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P = VI.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P = I²R.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Rearrange to find current, pd or resistance.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Electrical Power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power = potential difference × current      P = VI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Also P = I²R (power = current squared × resistance). Power is in watts (W), pd in volts (V), current in amperes (A) and resistance in ohms (Ω).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Power in a Circuit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A device with a bigger pd or current has a greater power.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lamp with a voltmeter and ammeter and the power calculated as pd times current.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Using P = VI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kettle has a current of 10 A when connected to the 230 V mains. Calculate its power.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VI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230 × 10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2300 W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2300 W (2.3 kW)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Using P = I²R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current of 6.0 A flows through a 5.0 Ω resistor. Calculate the power.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I²R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Square the current first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6.0² = 36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36 × 5.0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180 W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180 W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Finding the Current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60 W lamp is connected to the 230 V mains. Calculate the current.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 = P ÷ V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 = 60 ÷ 230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 = 0.26 A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0.26 A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Which Equation?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Look at what you are given.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You have</w:t>
            </w:r>
          </w:p>
        </w:tc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Use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V and I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P = VI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I and R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P = I²R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V and R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Find I first with I = V ÷ R, then P = VI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E and t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P = E ÷ t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Common Mistakes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Take care with squares.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Squaring.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Square only the current, then multiply by the resistance.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Units.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mA to A and kW to W first.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Rating labels.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power rating of an appliance is at its normal pd.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Power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rate at which energy is transferred.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Watt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One joule per second.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Power rating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power an appliance transfers in normal use.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Kilowatt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1000 watts.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Potential difference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transferred per coulomb of charge.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Current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rate of flow of charge.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Rating Plate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hair dryer is rated 1500 W at 230 V. Calculate the current. A toaster takes 4.0 A at 230 V; find its power.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Rearrange P = VI for current.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Then calculate the toaster power.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Hair dryer: 1500 ÷ 230 = 6.5 A. Toaster: 230 × 4.0 = 920 W.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which draws more current and what this means for the fuse.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P = VI.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P = I²R.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Choose the right equation.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Rearrange for current.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Square the current correctly.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units to W and A.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what power means.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the unit.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 = VI.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 = I²R.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Power is in watts.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Higher power means faster energy transfer.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kettle draws 10 A from the 230 V mains. Calculate its power.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Choose P = VI, substitute and give W.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Electrical power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15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kettle is connected to the 230 V mains and the current is 10 A. Calculate the power of the kettle. Use the equation: power = potential…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current of 6.0 A flows through a resistor of resistance 5.0 Ω. Calculate the power. Use the equation: power = (current)² × resistance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lamp has a power of 60 W and works at 230 V. Calculate the current in the lamp.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2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student says that the power of a device only depends on the current. Explain why the student is not correct.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4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An electric heater has a resistance of 46 Ω and is connected to a 230 V supply. Calculate the power of the heater.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kettle is connected to the 230 V mains and the current is 10 A. Calculate the power of the kettle. Use the equation: power = potential difference × current”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2300 W.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 = 230 × 10 = 2300 W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current of 6.0 A flows through a resistor of resistance 5.0 Ω. Calculate the power. Use the equation: power = (current)² × resistance”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Squares the current.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180 W.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 = 6.0² × 5.0 = 180 W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lamp has a power of 60 W and works at 230 V. Calculate the current in the lamp.”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Rearranges to I = P ÷ V.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0.26 A.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 = P ÷ V = 60 ÷ 230 = 0.26 A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student says that the power of a device only depends on the current. Explain why the student is not correct.”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Power = V × I.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Depends on pd (or resistance) as well as current.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Power depends on both the current and the potential difference (P = VI), or on the current and the resistance (P = I²R).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4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“An electric heater has a resistance of 46 Ω and is connected to a 230 V supply. Calculate the power of the heater.”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Rearranges V = IR.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5.0 A.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 into P = VI.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1150 W.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 = 230 ÷ 46 = 5.0 A; P = 230 × 5.0 = 1150 W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Electrical power - Teacher Notes</dc:title>
  <dc:description/>
  <dc:subject>Electricity</dc:subject>
  <cp:keywords/>
  <cp:category/>
  <cp:lastModifiedBy/>
  <dcterms:created xsi:type="dcterms:W3CDTF">2026-09-30T14:00:52+01:00</dcterms:created>
  <dcterms:modified xsi:type="dcterms:W3CDTF">2026-09-30T14:00:52+01:00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