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Uses of electromagnetic waves</w:t>
      </w:r>
    </w:p>
    <w:p>
      <w:pPr>
        <w:spacing w:after="120"/>
        <w:pBdr>
          <w:bottom w:val="single" w:sz="10" w:color="C98B3C"/>
        </w:pBdr>
      </w:pPr>
      <w:r>
        <w:rPr>
          <w:rFonts w:ascii="Calibri" w:hAnsi="Calibri" w:eastAsia="Calibri" w:cs="Calibri"/>
          <w:color w:val="5C6D70"/>
          <w:sz w:val="18"/>
          <w:szCs w:val="18"/>
        </w:rPr>
        <w:t xml:space="preserve">Waves   ·   Lesson 9 of 12</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Name a type of EM wave.</w:t>
      </w:r>
    </w:p>
    <w:p>
      <w:pPr>
        <w:ind w:left="360" w:right="0" w:firstLine="0" w:hanging="0"/>
        <w:spacing w:after="110"/>
      </w:pPr>
      <w:r>
        <w:rPr>
          <w:rFonts w:ascii="Calibri" w:hAnsi="Calibri" w:eastAsia="Calibri" w:cs="Calibri"/>
          <w:color w:val="1D272A"/>
          <w:sz w:val="17"/>
          <w:szCs w:val="17"/>
        </w:rPr>
        <w:t xml:space="preserve">Radio, microwave, infrared, visible, ultraviolet, X-ray or gamma</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Which EM waves are ionising?</w:t>
      </w:r>
    </w:p>
    <w:p>
      <w:pPr>
        <w:ind w:left="360" w:right="0" w:firstLine="0" w:hanging="0"/>
        <w:spacing w:after="110"/>
      </w:pPr>
      <w:r>
        <w:rPr>
          <w:rFonts w:ascii="Calibri" w:hAnsi="Calibri" w:eastAsia="Calibri" w:cs="Calibri"/>
          <w:color w:val="1D272A"/>
          <w:sz w:val="17"/>
          <w:szCs w:val="17"/>
        </w:rPr>
        <w:t xml:space="preserve">X-rays and gamma rays (and some UV)</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satellite?</w:t>
      </w:r>
    </w:p>
    <w:p>
      <w:pPr>
        <w:ind w:left="360" w:right="0" w:firstLine="0" w:hanging="0"/>
        <w:spacing w:after="110"/>
      </w:pPr>
      <w:r>
        <w:rPr>
          <w:rFonts w:ascii="Calibri" w:hAnsi="Calibri" w:eastAsia="Calibri" w:cs="Calibri"/>
          <w:color w:val="1D272A"/>
          <w:sz w:val="17"/>
          <w:szCs w:val="17"/>
        </w:rPr>
        <w:t xml:space="preserve">An object that orbits a planet</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fibre optics?</w:t>
      </w:r>
    </w:p>
    <w:p>
      <w:pPr>
        <w:ind w:left="360" w:right="0" w:firstLine="0" w:hanging="0"/>
        <w:spacing w:after="110"/>
      </w:pPr>
      <w:r>
        <w:rPr>
          <w:rFonts w:ascii="Calibri" w:hAnsi="Calibri" w:eastAsia="Calibri" w:cs="Calibri"/>
          <w:color w:val="1D272A"/>
          <w:sz w:val="17"/>
          <w:szCs w:val="17"/>
        </w:rPr>
        <w:t xml:space="preserve">Thin glass fibres that carry light signals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does a remote control use?</w:t>
      </w:r>
    </w:p>
    <w:p>
      <w:pPr>
        <w:ind w:left="360" w:right="0" w:firstLine="0" w:hanging="0"/>
        <w:spacing w:after="110"/>
      </w:pPr>
      <w:r>
        <w:rPr>
          <w:rFonts w:ascii="Calibri" w:hAnsi="Calibri" w:eastAsia="Calibri" w:cs="Calibri"/>
          <w:color w:val="1D272A"/>
          <w:sz w:val="17"/>
          <w:szCs w:val="17"/>
        </w:rPr>
        <w:t xml:space="preserve">Infrared</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Give uses of radio waves, microwaves, infrared, visible light, ultraviolet, X-rays and gamma rays.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Give brief explanations of why each wave is suitable for its use (Higher tier).</w:t>
      </w:r>
    </w:p>
    <w:p>
      <w:pPr>
        <w:keepNext w:val="1"/>
        <w:spacing w:before="200" w:after="60"/>
      </w:pPr>
      <w:r>
        <w:rPr>
          <w:rFonts w:ascii="Calibri" w:hAnsi="Calibri" w:eastAsia="Calibri" w:cs="Calibri"/>
          <w:color w:val="C98B3C"/>
          <w:sz w:val="15"/>
          <w:szCs w:val="15"/>
          <w:b w:val="1"/>
          <w:bCs w:val="1"/>
          <w:spacing w:val="20"/>
        </w:rPr>
        <w:t xml:space="preserve">Uses Of Em Waves</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Electromagnetic waves have many practical applications. Each type is suited to its use by its wavelength and how it interacts with matter.</w:t>
      </w:r>
    </w:p>
    <w:p>
      <w:pPr>
        <w:ind w:left="220" w:right="0" w:firstLine="0" w:hanging="0"/>
        <w:spacing w:after="120"/>
      </w:pPr>
      <w:r>
        <w:rPr>
          <w:rFonts w:ascii="Calibri" w:hAnsi="Calibri" w:eastAsia="Calibri" w:cs="Calibri"/>
          <w:color w:val="5C6D70"/>
          <w:sz w:val="20"/>
          <w:szCs w:val="20"/>
          <w:i w:val="1"/>
          <w:iCs w:val="1"/>
        </w:rPr>
        <w:t xml:space="preserve">Radio: TV and radio. Microwaves: satellite communications, cooking. Infrared: heaters, cooking, cameras. Visible: fibre optics. Ultraviolet: lamps, tanning. X-rays and gamma rays: medical imaging and treatment.</w:t>
      </w:r>
    </w:p>
    <w:p>
      <w:pPr>
        <w:keepNext w:val="1"/>
        <w:spacing w:before="220" w:after="90"/>
      </w:pPr>
      <w:r>
        <w:rPr>
          <w:rFonts w:ascii="Georgia" w:hAnsi="Georgia" w:eastAsia="Georgia" w:cs="Georgia"/>
          <w:color w:val="12414C"/>
          <w:sz w:val="26"/>
          <w:szCs w:val="26"/>
          <w:b w:val="1"/>
          <w:bCs w:val="1"/>
        </w:rPr>
        <w:t xml:space="preserve">Uses of the Electromagnetic Spectrum</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Each wave suits its use because of its wavelength and energy.</w:t>
            </w:r>
          </w:p>
        </w:tc>
      </w:tr>
    </w:tbl>
    <w:p>
      <w:pPr>
        <w:spacing w:before="60" w:after="110"/>
      </w:pPr>
      <w:r>
        <w:rPr>
          <w:rFonts w:ascii="Calibri" w:hAnsi="Calibri" w:eastAsia="Calibri" w:cs="Calibri"/>
          <w:color w:val="5C6D70"/>
          <w:sz w:val="17"/>
          <w:szCs w:val="17"/>
        </w:rPr>
        <w:t xml:space="preserve">Icons showing the uses of radio waves, microwaves, infrared, visible light, ultraviolet, X-rays and gamma rays.</w:t>
      </w:r>
    </w:p>
    <w:p>
      <w:pPr>
        <w:keepNext w:val="1"/>
        <w:spacing w:before="220" w:after="90"/>
      </w:pPr>
      <w:r>
        <w:rPr>
          <w:rFonts w:ascii="Georgia" w:hAnsi="Georgia" w:eastAsia="Georgia" w:cs="Georgia"/>
          <w:color w:val="12414C"/>
          <w:sz w:val="26"/>
          <w:szCs w:val="26"/>
          <w:b w:val="1"/>
          <w:bCs w:val="1"/>
        </w:rPr>
        <w:t xml:space="preserve">Uses and Why They Suit</w:t>
      </w:r>
    </w:p>
    <w:p>
      <w:pPr>
        <w:spacing w:after="90"/>
      </w:pPr>
      <w:r>
        <w:rPr>
          <w:rFonts w:ascii="Calibri" w:hAnsi="Calibri" w:eastAsia="Calibri" w:cs="Calibri"/>
          <w:color w:val="5C6D70"/>
          <w:sz w:val="20"/>
          <w:szCs w:val="20"/>
          <w:i w:val="1"/>
          <w:iCs w:val="1"/>
        </w:rPr>
        <w:t xml:space="preserve">Higher tier explanations in the last column.</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3402" w:type="dxa"/>
            <w:shd w:val="clear" w:fill="12414C"/>
            <w:noWrap/>
          </w:tcPr>
          <w:p>
            <w:pPr>
              <w:spacing w:after="0"/>
            </w:pPr>
            <w:r>
              <w:rPr>
                <w:rFonts w:ascii="Georgia" w:hAnsi="Georgia" w:eastAsia="Georgia" w:cs="Georgia"/>
                <w:color w:val="FFFFFF"/>
                <w:sz w:val="18"/>
                <w:szCs w:val="18"/>
                <w:b w:val="1"/>
                <w:bCs w:val="1"/>
              </w:rPr>
              <w:t xml:space="preserve">Wave</w:t>
            </w:r>
          </w:p>
        </w:tc>
        <w:tc>
          <w:tcPr>
            <w:tcW w:w="3402" w:type="dxa"/>
            <w:shd w:val="clear" w:fill="12414C"/>
            <w:noWrap/>
          </w:tcPr>
          <w:p>
            <w:pPr>
              <w:spacing w:after="0"/>
            </w:pPr>
            <w:r>
              <w:rPr>
                <w:rFonts w:ascii="Georgia" w:hAnsi="Georgia" w:eastAsia="Georgia" w:cs="Georgia"/>
                <w:color w:val="FFFFFF"/>
                <w:sz w:val="18"/>
                <w:szCs w:val="18"/>
                <w:b w:val="1"/>
                <w:bCs w:val="1"/>
              </w:rPr>
              <w:t xml:space="preserve">Uses</w:t>
            </w:r>
          </w:p>
        </w:tc>
        <w:tc>
          <w:tcPr>
            <w:tcW w:w="3402" w:type="dxa"/>
            <w:shd w:val="clear" w:fill="12414C"/>
            <w:noWrap/>
          </w:tcPr>
          <w:p>
            <w:pPr>
              <w:spacing w:after="0"/>
            </w:pPr>
            <w:r>
              <w:rPr>
                <w:rFonts w:ascii="Georgia" w:hAnsi="Georgia" w:eastAsia="Georgia" w:cs="Georgia"/>
                <w:color w:val="FFFFFF"/>
                <w:sz w:val="18"/>
                <w:szCs w:val="18"/>
                <w:b w:val="1"/>
                <w:bCs w:val="1"/>
              </w:rPr>
              <w:t xml:space="preserve">Why suitable</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Radio waves</w:t>
            </w:r>
          </w:p>
        </w:tc>
        <w:tc>
          <w:tcPr>
            <w:tcW w:w="3402" w:type="dxa"/>
            <w:noWrap/>
          </w:tcPr>
          <w:p>
            <w:pPr>
              <w:spacing w:after="0"/>
            </w:pPr>
            <w:r>
              <w:rPr>
                <w:rFonts w:ascii="Calibri" w:hAnsi="Calibri" w:eastAsia="Calibri" w:cs="Calibri"/>
                <w:color w:val="1D272A"/>
                <w:sz w:val="18"/>
                <w:szCs w:val="18"/>
              </w:rPr>
              <w:t xml:space="preserve">Television and radio</w:t>
            </w:r>
          </w:p>
        </w:tc>
        <w:tc>
          <w:tcPr>
            <w:tcW w:w="3402" w:type="dxa"/>
            <w:noWrap/>
          </w:tcPr>
          <w:p>
            <w:pPr>
              <w:spacing w:after="0"/>
            </w:pPr>
            <w:r>
              <w:rPr>
                <w:rFonts w:ascii="Calibri" w:hAnsi="Calibri" w:eastAsia="Calibri" w:cs="Calibri"/>
                <w:color w:val="1D272A"/>
                <w:sz w:val="18"/>
                <w:szCs w:val="18"/>
              </w:rPr>
              <w:t xml:space="preserve">Long wavelength, so they can travel long distances and diffract round obstacles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Microwaves</w:t>
            </w:r>
          </w:p>
        </w:tc>
        <w:tc>
          <w:tcPr>
            <w:tcW w:w="3402" w:type="dxa"/>
            <w:noWrap/>
          </w:tcPr>
          <w:p>
            <w:pPr>
              <w:spacing w:after="0"/>
            </w:pPr>
            <w:r>
              <w:rPr>
                <w:rFonts w:ascii="Calibri" w:hAnsi="Calibri" w:eastAsia="Calibri" w:cs="Calibri"/>
                <w:color w:val="1D272A"/>
                <w:sz w:val="18"/>
                <w:szCs w:val="18"/>
              </w:rPr>
              <w:t xml:space="preserve">Satellite communications; cooking</w:t>
            </w:r>
          </w:p>
        </w:tc>
        <w:tc>
          <w:tcPr>
            <w:tcW w:w="3402" w:type="dxa"/>
            <w:noWrap/>
          </w:tcPr>
          <w:p>
            <w:pPr>
              <w:spacing w:after="0"/>
            </w:pPr>
            <w:r>
              <w:rPr>
                <w:rFonts w:ascii="Calibri" w:hAnsi="Calibri" w:eastAsia="Calibri" w:cs="Calibri"/>
                <w:color w:val="1D272A"/>
                <w:sz w:val="18"/>
                <w:szCs w:val="18"/>
              </w:rPr>
              <w:t xml:space="preserve">Pass through the atmosphere; absorbed by water molecules to heat food</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Infrared</w:t>
            </w:r>
          </w:p>
        </w:tc>
        <w:tc>
          <w:tcPr>
            <w:tcW w:w="3402" w:type="dxa"/>
            <w:noWrap/>
          </w:tcPr>
          <w:p>
            <w:pPr>
              <w:spacing w:after="0"/>
            </w:pPr>
            <w:r>
              <w:rPr>
                <w:rFonts w:ascii="Calibri" w:hAnsi="Calibri" w:eastAsia="Calibri" w:cs="Calibri"/>
                <w:color w:val="1D272A"/>
                <w:sz w:val="18"/>
                <w:szCs w:val="18"/>
              </w:rPr>
              <w:t xml:space="preserve">Heaters, cooking, infrared cameras</w:t>
            </w:r>
          </w:p>
        </w:tc>
        <w:tc>
          <w:tcPr>
            <w:tcW w:w="3402" w:type="dxa"/>
            <w:noWrap/>
          </w:tcPr>
          <w:p>
            <w:pPr>
              <w:spacing w:after="0"/>
            </w:pPr>
            <w:r>
              <w:rPr>
                <w:rFonts w:ascii="Calibri" w:hAnsi="Calibri" w:eastAsia="Calibri" w:cs="Calibri"/>
                <w:color w:val="1D272A"/>
                <w:sz w:val="18"/>
                <w:szCs w:val="18"/>
              </w:rPr>
              <w:t xml:space="preserve">Absorbed by surfaces, warming them; emitted by warm objects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Visible light</w:t>
            </w:r>
          </w:p>
        </w:tc>
        <w:tc>
          <w:tcPr>
            <w:tcW w:w="3402" w:type="dxa"/>
            <w:noWrap/>
          </w:tcPr>
          <w:p>
            <w:pPr>
              <w:spacing w:after="0"/>
            </w:pPr>
            <w:r>
              <w:rPr>
                <w:rFonts w:ascii="Calibri" w:hAnsi="Calibri" w:eastAsia="Calibri" w:cs="Calibri"/>
                <w:color w:val="1D272A"/>
                <w:sz w:val="18"/>
                <w:szCs w:val="18"/>
              </w:rPr>
              <w:t xml:space="preserve">Fibre optic communications</w:t>
            </w:r>
          </w:p>
        </w:tc>
        <w:tc>
          <w:tcPr>
            <w:tcW w:w="3402" w:type="dxa"/>
            <w:noWrap/>
          </w:tcPr>
          <w:p>
            <w:pPr>
              <w:spacing w:after="0"/>
            </w:pPr>
            <w:r>
              <w:rPr>
                <w:rFonts w:ascii="Calibri" w:hAnsi="Calibri" w:eastAsia="Calibri" w:cs="Calibri"/>
                <w:color w:val="1D272A"/>
                <w:sz w:val="18"/>
                <w:szCs w:val="18"/>
              </w:rPr>
              <w:t xml:space="preserve">Reflects along glass fibres by total internal reflection; is not absorbed much</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Ultraviolet</w:t>
            </w:r>
          </w:p>
        </w:tc>
        <w:tc>
          <w:tcPr>
            <w:tcW w:w="3402" w:type="dxa"/>
            <w:noWrap/>
          </w:tcPr>
          <w:p>
            <w:pPr>
              <w:spacing w:after="0"/>
            </w:pPr>
            <w:r>
              <w:rPr>
                <w:rFonts w:ascii="Calibri" w:hAnsi="Calibri" w:eastAsia="Calibri" w:cs="Calibri"/>
                <w:color w:val="1D272A"/>
                <w:sz w:val="18"/>
                <w:szCs w:val="18"/>
              </w:rPr>
              <w:t xml:space="preserve">Energy-efficient lamps; sun tanning</w:t>
            </w:r>
          </w:p>
        </w:tc>
        <w:tc>
          <w:tcPr>
            <w:tcW w:w="3402" w:type="dxa"/>
            <w:noWrap/>
          </w:tcPr>
          <w:p>
            <w:pPr>
              <w:spacing w:after="0"/>
            </w:pPr>
            <w:r>
              <w:rPr>
                <w:rFonts w:ascii="Calibri" w:hAnsi="Calibri" w:eastAsia="Calibri" w:cs="Calibri"/>
                <w:color w:val="1D272A"/>
                <w:sz w:val="18"/>
                <w:szCs w:val="18"/>
              </w:rPr>
              <w:t xml:space="preserve">Makes a coating glow with visible light; causes skin to darken</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X-rays</w:t>
            </w:r>
          </w:p>
        </w:tc>
        <w:tc>
          <w:tcPr>
            <w:tcW w:w="3402" w:type="dxa"/>
            <w:noWrap/>
          </w:tcPr>
          <w:p>
            <w:pPr>
              <w:spacing w:after="0"/>
            </w:pPr>
            <w:r>
              <w:rPr>
                <w:rFonts w:ascii="Calibri" w:hAnsi="Calibri" w:eastAsia="Calibri" w:cs="Calibri"/>
                <w:color w:val="1D272A"/>
                <w:sz w:val="18"/>
                <w:szCs w:val="18"/>
              </w:rPr>
              <w:t xml:space="preserve">Medical imaging</w:t>
            </w:r>
          </w:p>
        </w:tc>
        <w:tc>
          <w:tcPr>
            <w:tcW w:w="3402" w:type="dxa"/>
            <w:noWrap/>
          </w:tcPr>
          <w:p>
            <w:pPr>
              <w:spacing w:after="0"/>
            </w:pPr>
            <w:r>
              <w:rPr>
                <w:rFonts w:ascii="Calibri" w:hAnsi="Calibri" w:eastAsia="Calibri" w:cs="Calibri"/>
                <w:color w:val="1D272A"/>
                <w:sz w:val="18"/>
                <w:szCs w:val="18"/>
              </w:rPr>
              <w:t xml:space="preserve">Pass through soft tissue but are absorbed by bone</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Gamma rays</w:t>
            </w:r>
          </w:p>
        </w:tc>
        <w:tc>
          <w:tcPr>
            <w:tcW w:w="3402" w:type="dxa"/>
            <w:noWrap/>
          </w:tcPr>
          <w:p>
            <w:pPr>
              <w:spacing w:after="0"/>
            </w:pPr>
            <w:r>
              <w:rPr>
                <w:rFonts w:ascii="Calibri" w:hAnsi="Calibri" w:eastAsia="Calibri" w:cs="Calibri"/>
                <w:color w:val="1D272A"/>
                <w:sz w:val="18"/>
                <w:szCs w:val="18"/>
              </w:rPr>
              <w:t xml:space="preserve">Medical treatments and sterilising</w:t>
            </w:r>
          </w:p>
        </w:tc>
        <w:tc>
          <w:tcPr>
            <w:tcW w:w="3402" w:type="dxa"/>
            <w:noWrap/>
          </w:tcPr>
          <w:p>
            <w:pPr>
              <w:spacing w:after="0"/>
            </w:pPr>
            <w:r>
              <w:rPr>
                <w:rFonts w:ascii="Calibri" w:hAnsi="Calibri" w:eastAsia="Calibri" w:cs="Calibri"/>
                <w:color w:val="1D272A"/>
                <w:sz w:val="18"/>
                <w:szCs w:val="18"/>
              </w:rPr>
              <w:t xml:space="preserve">Penetrating; ionising so they kill cells or bacteria</w:t>
            </w:r>
          </w:p>
        </w:tc>
      </w:tr>
    </w:tbl>
    <w:p>
      <w:pPr>
        <w:keepNext w:val="1"/>
        <w:spacing w:before="220" w:after="90"/>
      </w:pPr>
      <w:r>
        <w:rPr>
          <w:rFonts w:ascii="Georgia" w:hAnsi="Georgia" w:eastAsia="Georgia" w:cs="Georgia"/>
          <w:color w:val="12414C"/>
          <w:sz w:val="26"/>
          <w:szCs w:val="26"/>
          <w:b w:val="1"/>
          <w:bCs w:val="1"/>
        </w:rPr>
        <w:t xml:space="preserve">Why Microwaves for Satellites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microwaves are used for satellite communication.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Penetration</w:t>
      </w:r>
    </w:p>
    <w:p>
      <w:pPr>
        <w:ind w:left="420" w:right="0" w:firstLine="0" w:hanging="0"/>
        <w:spacing w:after="90"/>
      </w:pPr>
      <w:r>
        <w:rPr>
          <w:rFonts w:ascii="Calibri" w:hAnsi="Calibri" w:eastAsia="Calibri" w:cs="Calibri"/>
          <w:color w:val="1D272A"/>
          <w:sz w:val="21"/>
          <w:szCs w:val="21"/>
        </w:rPr>
        <w:t xml:space="preserve">They pass through the atmosphere without being absorbed or reflected much</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Direction</w:t>
      </w:r>
    </w:p>
    <w:p>
      <w:pPr>
        <w:ind w:left="420" w:right="0" w:firstLine="0" w:hanging="0"/>
        <w:spacing w:after="90"/>
      </w:pPr>
      <w:r>
        <w:rPr>
          <w:rFonts w:ascii="Calibri" w:hAnsi="Calibri" w:eastAsia="Calibri" w:cs="Calibri"/>
          <w:color w:val="1D272A"/>
          <w:sz w:val="21"/>
          <w:szCs w:val="21"/>
        </w:rPr>
        <w:t xml:space="preserve">They can be sent in a narrow beam</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Result</w:t>
      </w:r>
    </w:p>
    <w:p>
      <w:pPr>
        <w:ind w:left="420" w:right="0" w:firstLine="0" w:hanging="0"/>
        <w:spacing w:after="90"/>
      </w:pPr>
      <w:r>
        <w:rPr>
          <w:rFonts w:ascii="Calibri" w:hAnsi="Calibri" w:eastAsia="Calibri" w:cs="Calibri"/>
          <w:color w:val="1D272A"/>
          <w:sz w:val="21"/>
          <w:szCs w:val="21"/>
        </w:rPr>
        <w:t xml:space="preserve">Signals reach satellites and come back to Earth</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Microwaves can pass through the atmosphere to a satellite and back.</w:t>
      </w:r>
    </w:p>
    <w:p>
      <w:pPr>
        <w:keepNext w:val="1"/>
        <w:spacing w:before="220" w:after="90"/>
      </w:pPr>
      <w:r>
        <w:rPr>
          <w:rFonts w:ascii="Georgia" w:hAnsi="Georgia" w:eastAsia="Georgia" w:cs="Georgia"/>
          <w:color w:val="12414C"/>
          <w:sz w:val="26"/>
          <w:szCs w:val="26"/>
          <w:b w:val="1"/>
          <w:bCs w:val="1"/>
        </w:rPr>
        <w:t xml:space="preserve">Why X-rays for Bones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X-rays are used to image broken bones.</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Soft tissue</w:t>
      </w:r>
    </w:p>
    <w:p>
      <w:pPr>
        <w:ind w:left="420" w:right="0" w:firstLine="0" w:hanging="0"/>
        <w:spacing w:after="90"/>
      </w:pPr>
      <w:r>
        <w:rPr>
          <w:rFonts w:ascii="Calibri" w:hAnsi="Calibri" w:eastAsia="Calibri" w:cs="Calibri"/>
          <w:color w:val="1D272A"/>
          <w:sz w:val="21"/>
          <w:szCs w:val="21"/>
        </w:rPr>
        <w:t xml:space="preserve">Transmits X-rays, so they pass through to the detector</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Bone</w:t>
      </w:r>
    </w:p>
    <w:p>
      <w:pPr>
        <w:ind w:left="420" w:right="0" w:firstLine="0" w:hanging="0"/>
        <w:spacing w:after="90"/>
      </w:pPr>
      <w:r>
        <w:rPr>
          <w:rFonts w:ascii="Calibri" w:hAnsi="Calibri" w:eastAsia="Calibri" w:cs="Calibri"/>
          <w:color w:val="1D272A"/>
          <w:sz w:val="21"/>
          <w:szCs w:val="21"/>
        </w:rPr>
        <w:t xml:space="preserve">Absorbs X-rays, leaving a shadow</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Image</w:t>
      </w:r>
    </w:p>
    <w:p>
      <w:pPr>
        <w:ind w:left="420" w:right="0" w:firstLine="0" w:hanging="0"/>
        <w:spacing w:after="90"/>
      </w:pPr>
      <w:r>
        <w:rPr>
          <w:rFonts w:ascii="Calibri" w:hAnsi="Calibri" w:eastAsia="Calibri" w:cs="Calibri"/>
          <w:color w:val="1D272A"/>
          <w:sz w:val="21"/>
          <w:szCs w:val="21"/>
        </w:rPr>
        <w:t xml:space="preserve">The bone shows white or dark on the image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Bone absorbs more X-rays than soft tissue, so it shows on the image.</w:t>
      </w:r>
    </w:p>
    <w:p>
      <w:pPr>
        <w:keepNext w:val="1"/>
        <w:spacing w:before="220" w:after="90"/>
      </w:pPr>
      <w:r>
        <w:rPr>
          <w:rFonts w:ascii="Georgia" w:hAnsi="Georgia" w:eastAsia="Georgia" w:cs="Georgia"/>
          <w:color w:val="12414C"/>
          <w:sz w:val="26"/>
          <w:szCs w:val="26"/>
          <w:b w:val="1"/>
          <w:bCs w:val="1"/>
        </w:rPr>
        <w:t xml:space="preserve">Why Gamma Rays for Treatment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gamma rays can be used to treat cancer.</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Penetrating</w:t>
      </w:r>
    </w:p>
    <w:p>
      <w:pPr>
        <w:ind w:left="420" w:right="0" w:firstLine="0" w:hanging="0"/>
        <w:spacing w:after="90"/>
      </w:pPr>
      <w:r>
        <w:rPr>
          <w:rFonts w:ascii="Calibri" w:hAnsi="Calibri" w:eastAsia="Calibri" w:cs="Calibri"/>
          <w:color w:val="1D272A"/>
          <w:sz w:val="21"/>
          <w:szCs w:val="21"/>
        </w:rPr>
        <w:t xml:space="preserve">They reach tumours inside the body</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Ionising</w:t>
      </w:r>
    </w:p>
    <w:p>
      <w:pPr>
        <w:ind w:left="420" w:right="0" w:firstLine="0" w:hanging="0"/>
        <w:spacing w:after="90"/>
      </w:pPr>
      <w:r>
        <w:rPr>
          <w:rFonts w:ascii="Calibri" w:hAnsi="Calibri" w:eastAsia="Calibri" w:cs="Calibri"/>
          <w:color w:val="1D272A"/>
          <w:sz w:val="21"/>
          <w:szCs w:val="21"/>
        </w:rPr>
        <w:t xml:space="preserve">They damage or kill cancer cells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Beams</w:t>
      </w:r>
    </w:p>
    <w:p>
      <w:pPr>
        <w:ind w:left="420" w:right="0" w:firstLine="0" w:hanging="0"/>
        <w:spacing w:after="90"/>
      </w:pPr>
      <w:r>
        <w:rPr>
          <w:rFonts w:ascii="Calibri" w:hAnsi="Calibri" w:eastAsia="Calibri" w:cs="Calibri"/>
          <w:color w:val="1D272A"/>
          <w:sz w:val="21"/>
          <w:szCs w:val="21"/>
        </w:rPr>
        <w:t xml:space="preserve">Focused from several directions to limit damage to healthy cells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Gamma rays penetrate and ionise, killing cancer cells.</w:t>
      </w:r>
    </w:p>
    <w:p>
      <w:pPr>
        <w:keepNext w:val="1"/>
        <w:spacing w:before="220" w:after="90"/>
      </w:pPr>
      <w:r>
        <w:rPr>
          <w:rFonts w:ascii="Georgia" w:hAnsi="Georgia" w:eastAsia="Georgia" w:cs="Georgia"/>
          <w:color w:val="12414C"/>
          <w:sz w:val="26"/>
          <w:szCs w:val="26"/>
          <w:b w:val="1"/>
          <w:bCs w:val="1"/>
        </w:rPr>
        <w:t xml:space="preserve">Key Ideas</w:t>
      </w:r>
    </w:p>
    <w:p>
      <w:pPr>
        <w:spacing w:after="90"/>
      </w:pPr>
      <w:r>
        <w:rPr>
          <w:rFonts w:ascii="Calibri" w:hAnsi="Calibri" w:eastAsia="Calibri" w:cs="Calibri"/>
          <w:color w:val="5C6D70"/>
          <w:sz w:val="20"/>
          <w:szCs w:val="20"/>
          <w:i w:val="1"/>
          <w:iCs w:val="1"/>
        </w:rPr>
        <w:t xml:space="preserve">For exam answers.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Match.   </w:t>
      </w:r>
      <w:r>
        <w:rPr>
          <w:rFonts w:ascii="Calibri" w:hAnsi="Calibri" w:eastAsia="Calibri" w:cs="Calibri"/>
          <w:color w:val="1D272A"/>
          <w:sz w:val="21"/>
          <w:szCs w:val="21"/>
        </w:rPr>
        <w:t xml:space="preserve">Link the property of the wave to the use.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Hazard.   </w:t>
      </w:r>
      <w:r>
        <w:rPr>
          <w:rFonts w:ascii="Calibri" w:hAnsi="Calibri" w:eastAsia="Calibri" w:cs="Calibri"/>
          <w:color w:val="1D272A"/>
          <w:sz w:val="21"/>
          <w:szCs w:val="21"/>
        </w:rPr>
        <w:t xml:space="preserve">X-rays and gamma rays must be used carefully.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transfer.   </w:t>
      </w:r>
      <w:r>
        <w:rPr>
          <w:rFonts w:ascii="Calibri" w:hAnsi="Calibri" w:eastAsia="Calibri" w:cs="Calibri"/>
          <w:color w:val="1D272A"/>
          <w:sz w:val="21"/>
          <w:szCs w:val="21"/>
        </w:rPr>
        <w:t xml:space="preserve">Microwave ovens and infrared heaters transfer energy to food or surfaces.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Communication.   </w:t>
      </w:r>
      <w:r>
        <w:rPr>
          <w:rFonts w:ascii="Calibri" w:hAnsi="Calibri" w:eastAsia="Calibri" w:cs="Calibri"/>
          <w:color w:val="1D272A"/>
          <w:sz w:val="21"/>
          <w:szCs w:val="21"/>
        </w:rPr>
        <w:t xml:space="preserve">Radio, microwaves, light carry information.</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Satellite communication</w:t>
            </w:r>
          </w:p>
          <w:p>
            <w:pPr>
              <w:spacing w:after="0"/>
            </w:pPr>
            <w:r>
              <w:rPr>
                <w:rFonts w:ascii="Calibri" w:hAnsi="Calibri" w:eastAsia="Calibri" w:cs="Calibri"/>
                <w:color w:val="1D272A"/>
                <w:sz w:val="17"/>
                <w:szCs w:val="17"/>
              </w:rPr>
              <w:t xml:space="preserve">Sending signals to and from satellites, using microwaves.</w:t>
            </w:r>
          </w:p>
        </w:tc>
        <w:tc>
          <w:tcPr>
            <w:tcW w:w="5103" w:type="dxa"/>
            <w:shd w:val="clear" w:fill="F1F4F3"/>
            <w:noWrap/>
          </w:tcPr>
          <w:p>
            <w:pPr>
              <w:spacing w:after="20"/>
            </w:pPr>
            <w:r>
              <w:rPr>
                <w:rFonts w:ascii="Georgia" w:hAnsi="Georgia" w:eastAsia="Georgia" w:cs="Georgia"/>
                <w:color w:val="12414C"/>
                <w:sz w:val="20"/>
                <w:szCs w:val="20"/>
                <w:b w:val="1"/>
                <w:bCs w:val="1"/>
              </w:rPr>
              <w:t xml:space="preserve">Fibre optics</w:t>
            </w:r>
          </w:p>
          <w:p>
            <w:pPr>
              <w:spacing w:after="0"/>
            </w:pPr>
            <w:r>
              <w:rPr>
                <w:rFonts w:ascii="Calibri" w:hAnsi="Calibri" w:eastAsia="Calibri" w:cs="Calibri"/>
                <w:color w:val="1D272A"/>
                <w:sz w:val="17"/>
                <w:szCs w:val="17"/>
              </w:rPr>
              <w:t xml:space="preserve">Glass fibres that carry light signals.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Medical imaging</w:t>
            </w:r>
          </w:p>
          <w:p>
            <w:pPr>
              <w:spacing w:after="0"/>
            </w:pPr>
            <w:r>
              <w:rPr>
                <w:rFonts w:ascii="Calibri" w:hAnsi="Calibri" w:eastAsia="Calibri" w:cs="Calibri"/>
                <w:color w:val="1D272A"/>
                <w:sz w:val="17"/>
                <w:szCs w:val="17"/>
              </w:rPr>
              <w:t xml:space="preserve">Making pictures of the inside of the body.</w:t>
            </w:r>
          </w:p>
        </w:tc>
        <w:tc>
          <w:tcPr>
            <w:tcW w:w="5103" w:type="dxa"/>
            <w:shd w:val="clear" w:fill="F1F4F3"/>
            <w:noWrap/>
          </w:tcPr>
          <w:p>
            <w:pPr>
              <w:spacing w:after="20"/>
            </w:pPr>
            <w:r>
              <w:rPr>
                <w:rFonts w:ascii="Georgia" w:hAnsi="Georgia" w:eastAsia="Georgia" w:cs="Georgia"/>
                <w:color w:val="12414C"/>
                <w:sz w:val="20"/>
                <w:szCs w:val="20"/>
                <w:b w:val="1"/>
                <w:bCs w:val="1"/>
              </w:rPr>
              <w:t xml:space="preserve">Radiotherapy</w:t>
            </w:r>
          </w:p>
          <w:p>
            <w:pPr>
              <w:spacing w:after="0"/>
            </w:pPr>
            <w:r>
              <w:rPr>
                <w:rFonts w:ascii="Calibri" w:hAnsi="Calibri" w:eastAsia="Calibri" w:cs="Calibri"/>
                <w:color w:val="1D272A"/>
                <w:sz w:val="17"/>
                <w:szCs w:val="17"/>
              </w:rPr>
              <w:t xml:space="preserve">Using radiation to treat cancer.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Thermal camera</w:t>
            </w:r>
          </w:p>
          <w:p>
            <w:pPr>
              <w:spacing w:after="0"/>
            </w:pPr>
            <w:r>
              <w:rPr>
                <w:rFonts w:ascii="Calibri" w:hAnsi="Calibri" w:eastAsia="Calibri" w:cs="Calibri"/>
                <w:color w:val="1D272A"/>
                <w:sz w:val="17"/>
                <w:szCs w:val="17"/>
              </w:rPr>
              <w:t xml:space="preserve">A camera that detects infrared.</w:t>
            </w:r>
          </w:p>
        </w:tc>
        <w:tc>
          <w:tcPr>
            <w:tcW w:w="5103" w:type="dxa"/>
            <w:shd w:val="clear" w:fill="F1F4F3"/>
            <w:noWrap/>
          </w:tcPr>
          <w:p>
            <w:pPr>
              <w:spacing w:after="20"/>
            </w:pPr>
            <w:r>
              <w:rPr>
                <w:rFonts w:ascii="Georgia" w:hAnsi="Georgia" w:eastAsia="Georgia" w:cs="Georgia"/>
                <w:color w:val="12414C"/>
                <w:sz w:val="20"/>
                <w:szCs w:val="20"/>
                <w:b w:val="1"/>
                <w:bCs w:val="1"/>
              </w:rPr>
              <w:t xml:space="preserve">Sterilise</w:t>
            </w:r>
          </w:p>
          <w:p>
            <w:pPr>
              <w:spacing w:after="0"/>
            </w:pPr>
            <w:r>
              <w:rPr>
                <w:rFonts w:ascii="Calibri" w:hAnsi="Calibri" w:eastAsia="Calibri" w:cs="Calibri"/>
                <w:color w:val="1D272A"/>
                <w:sz w:val="17"/>
                <w:szCs w:val="17"/>
              </w:rPr>
              <w:t xml:space="preserve">Kill bacteria, e.g. using gamma rays.</w:t>
            </w:r>
          </w:p>
        </w:tc>
      </w:tr>
    </w:tbl>
    <w:p>
      <w:pPr>
        <w:keepNext w:val="1"/>
        <w:spacing w:before="220" w:after="90"/>
      </w:pPr>
      <w:r>
        <w:rPr>
          <w:rFonts w:ascii="Georgia" w:hAnsi="Georgia" w:eastAsia="Georgia" w:cs="Georgia"/>
          <w:color w:val="12414C"/>
          <w:sz w:val="26"/>
          <w:szCs w:val="26"/>
          <w:b w:val="1"/>
          <w:bCs w:val="1"/>
        </w:rPr>
        <w:t xml:space="preserve">Your Task: Match the Wave</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Match the use to the wave: (a) cooking food quickly (b) remote control (c) checking for broken bones (d) broadcasting TV programmes (e) treating cancer (f) tanning.</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Name the wave.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Say why it suits the job.</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Microwaves (b) Infrared (c) X-rays (d) Radio waves (e) Gamma rays (f) Ultraviolet.</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why bone shows on an X-ray image.</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uses of radio waves.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uses of microwaves.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uses of infrared.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uses of visible light.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uses of ultraviolet.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uses of X-rays.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uses of gamma rays.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each is suitable.</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Radio: TV and radio.</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Microwaves: satellites, cooking.</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Infrared: heaters, cameras. Visible: fibre optics. UV: lamps, tanning.</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X-rays and gamma: medical imaging and treatments.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one use of infrared radiation. (1 mark)</w:t>
            </w:r>
          </w:p>
          <w:p>
            <w:pPr>
              <w:spacing w:after="0"/>
            </w:pPr>
            <w:r>
              <w:rPr>
                <w:rFonts w:ascii="Calibri" w:hAnsi="Calibri" w:eastAsia="Calibri" w:cs="Calibri"/>
                <w:color w:val="C9D6D5"/>
                <w:sz w:val="19"/>
                <w:szCs w:val="19"/>
              </w:rPr>
              <w:t xml:space="preserve">Electrical heaters, cooking or infrared cameras.</w:t>
            </w:r>
          </w:p>
        </w:tc>
      </w:tr>
    </w:tbl>
    <w:p>
      <w:pPr>
        <w:keepNext w:val="1"/>
        <w:spacing w:before="220" w:after="90"/>
      </w:pPr>
      <w:r>
        <w:rPr>
          <w:rFonts w:ascii="Georgia" w:hAnsi="Georgia" w:eastAsia="Georgia" w:cs="Georgia"/>
          <w:color w:val="12414C"/>
          <w:sz w:val="26"/>
          <w:szCs w:val="26"/>
          <w:b w:val="1"/>
          <w:bCs w:val="1"/>
        </w:rPr>
        <w:t xml:space="preserve">Exam Practice: Uses of electromagnetic waves</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3 marks · State.   </w:t>
      </w:r>
      <w:r>
        <w:rPr>
          <w:rFonts w:ascii="Calibri" w:hAnsi="Calibri" w:eastAsia="Calibri" w:cs="Calibri"/>
          <w:color w:val="1D272A"/>
          <w:sz w:val="21"/>
          <w:szCs w:val="21"/>
        </w:rPr>
        <w:t xml:space="preserve">Give one use for each of the following types of electromagnetic wave: (a) radio waves (b) microwaves (c) X-rays.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Explain.   </w:t>
      </w:r>
      <w:r>
        <w:rPr>
          <w:rFonts w:ascii="Calibri" w:hAnsi="Calibri" w:eastAsia="Calibri" w:cs="Calibri"/>
          <w:color w:val="1D272A"/>
          <w:sz w:val="21"/>
          <w:szCs w:val="21"/>
        </w:rPr>
        <w:t xml:space="preserve">Explain why microwaves are used for satellite communications.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X-rays are used to produce images of broken bones. Explain why X-rays are suitable for this use.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4 marks · Explain.   </w:t>
      </w:r>
      <w:r>
        <w:rPr>
          <w:rFonts w:ascii="Calibri" w:hAnsi="Calibri" w:eastAsia="Calibri" w:cs="Calibri"/>
          <w:color w:val="1D272A"/>
          <w:sz w:val="21"/>
          <w:szCs w:val="21"/>
        </w:rPr>
        <w:t xml:space="preserve">Explain why gamma rays can be used both to treat cancer and to sterilise medical equipment, and why care is needed when they are used.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State.   </w:t>
      </w:r>
      <w:r>
        <w:rPr>
          <w:rFonts w:ascii="Calibri" w:hAnsi="Calibri" w:eastAsia="Calibri" w:cs="Calibri"/>
          <w:color w:val="1D272A"/>
          <w:sz w:val="21"/>
          <w:szCs w:val="21"/>
        </w:rPr>
        <w:t xml:space="preserve">Give two uses of infrared radiation.</w:t>
      </w:r>
    </w:p>
    <w:p>
      <w:pPr>
        <w:keepNext w:val="1"/>
        <w:spacing w:before="220" w:after="90"/>
      </w:pPr>
      <w:r>
        <w:rPr>
          <w:rFonts w:ascii="Georgia" w:hAnsi="Georgia" w:eastAsia="Georgia" w:cs="Georgia"/>
          <w:color w:val="12414C"/>
          <w:sz w:val="26"/>
          <w:szCs w:val="26"/>
          <w:b w:val="1"/>
          <w:bCs w:val="1"/>
        </w:rPr>
        <w:t xml:space="preserve">Question 1 · 3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“Give one use for each of the following types of electromagnetic wave: (a) radio waves (b) microwaves (c) X-rays.”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3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Radio waves use.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Microwaves use.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X-rays use.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Television or radio. (b) Satellite communications or cooking. (c) Medical imaging.</w:t>
      </w:r>
    </w:p>
    <w:p>
      <w:pPr>
        <w:keepNext w:val="1"/>
        <w:spacing w:before="220" w:after="90"/>
      </w:pPr>
      <w:r>
        <w:rPr>
          <w:rFonts w:ascii="Georgia" w:hAnsi="Georgia" w:eastAsia="Georgia" w:cs="Georgia"/>
          <w:color w:val="12414C"/>
          <w:sz w:val="26"/>
          <w:szCs w:val="26"/>
          <w:b w:val="1"/>
          <w:bCs w:val="1"/>
        </w:rPr>
        <w:t xml:space="preserve">Question 2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microwaves are used for satellite communications.”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Pass through the atmosphere.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Not absorbed or reflected much.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Reach the satellite and return.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Microwaves can pass through the Earth's atmosphere to the satellite and back without being absorbed or reflected much, and can be sent in narrow beams.</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“X-rays are used to produce images of broken bones. Explain why X-rays are suitable for this use.”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Transmitted by soft tissue.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Absorbed by bone.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Image shows bone.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Soft tissue transmits X-rays but bone absorbs them. Bones therefore show up on the detector as a shadow.</w:t>
      </w:r>
    </w:p>
    <w:p>
      <w:pPr>
        <w:keepNext w:val="1"/>
        <w:spacing w:before="220" w:after="90"/>
      </w:pPr>
      <w:r>
        <w:rPr>
          <w:rFonts w:ascii="Georgia" w:hAnsi="Georgia" w:eastAsia="Georgia" w:cs="Georgia"/>
          <w:color w:val="12414C"/>
          <w:sz w:val="26"/>
          <w:szCs w:val="26"/>
          <w:b w:val="1"/>
          <w:bCs w:val="1"/>
        </w:rPr>
        <w:t xml:space="preserve">Question 4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gamma rays can be used both to treat cancer and to sterilise medical equipment, and why care is needed when they are used.”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Penetrating or high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Ionising: kills cells or bacteria.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Also damages healthy cells.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precautions needed.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Gamma rays are penetrating and ionising, so they can kill cancer cells and bacteria. Because they can also damage healthy cells and cause mutations, exposure must be limited and shielding used.</w:t>
      </w:r>
    </w:p>
    <w:p>
      <w:pPr>
        <w:keepNext w:val="1"/>
        <w:spacing w:before="220" w:after="90"/>
      </w:pPr>
      <w:r>
        <w:rPr>
          <w:rFonts w:ascii="Georgia" w:hAnsi="Georgia" w:eastAsia="Georgia" w:cs="Georgia"/>
          <w:color w:val="12414C"/>
          <w:sz w:val="26"/>
          <w:szCs w:val="26"/>
          <w:b w:val="1"/>
          <w:bCs w:val="1"/>
        </w:rPr>
        <w:t xml:space="preserve">Question 5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“Give two uses of infrared radiation.”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First use.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Second use.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Any two from: electrical heaters, cooking food, infrared cameras, remote controls.</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Uses of electromagnetic waves - Teacher Notes</dc:title>
  <dc:description/>
  <dc:subject>Waves</dc:subject>
  <cp:keywords/>
  <cp:category/>
  <cp:lastModifiedBy/>
  <dcterms:created xsi:type="dcterms:W3CDTF">2026-09-30T18:31:13+01:00</dcterms:created>
  <dcterms:modified xsi:type="dcterms:W3CDTF">2026-09-30T18:31:13+01:00</dcterms:modified>
</cp:coreProperties>
</file>

<file path=docProps/custom.xml><?xml version="1.0" encoding="utf-8"?>
<Properties xmlns="http://schemas.openxmlformats.org/officeDocument/2006/custom-properties" xmlns:vt="http://schemas.openxmlformats.org/officeDocument/2006/docPropsVTypes"/>
</file>