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Induced potential</w:t>
      </w:r>
    </w:p>
    <w:p>
      <w:pPr>
        <w:spacing w:after="120"/>
        <w:pBdr>
          <w:bottom w:val="single" w:sz="10" w:color="C98B3C"/>
        </w:pBdr>
      </w:pPr>
      <w:r>
        <w:rPr>
          <w:rFonts w:ascii="Calibri" w:hAnsi="Calibri" w:eastAsia="Calibri" w:cs="Calibri"/>
          <w:color w:val="5C6D70"/>
          <w:sz w:val="18"/>
          <w:szCs w:val="18"/>
        </w:rPr>
        <w:t xml:space="preserve">Magnetism and electromagnetism   ·   Lesson 6 of 8</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does a voltmeter measure?</w:t>
      </w:r>
    </w:p>
    <w:p>
      <w:pPr>
        <w:ind w:left="360" w:right="0" w:firstLine="0" w:hanging="0"/>
        <w:spacing w:after="110"/>
      </w:pPr>
      <w:r>
        <w:rPr>
          <w:rFonts w:ascii="Calibri" w:hAnsi="Calibri" w:eastAsia="Calibri" w:cs="Calibri"/>
          <w:color w:val="1D272A"/>
          <w:sz w:val="17"/>
          <w:szCs w:val="17"/>
        </w:rPr>
        <w:t xml:space="preserve">Potential difference</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magnetic field?</w:t>
      </w:r>
    </w:p>
    <w:p>
      <w:pPr>
        <w:ind w:left="360" w:right="0" w:firstLine="0" w:hanging="0"/>
        <w:spacing w:after="110"/>
      </w:pPr>
      <w:r>
        <w:rPr>
          <w:rFonts w:ascii="Calibri" w:hAnsi="Calibri" w:eastAsia="Calibri" w:cs="Calibri"/>
          <w:color w:val="1D272A"/>
          <w:sz w:val="17"/>
          <w:szCs w:val="17"/>
        </w:rPr>
        <w:t xml:space="preserve">Region where a force acts on a magnet</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a current?</w:t>
      </w:r>
    </w:p>
    <w:p>
      <w:pPr>
        <w:ind w:left="360" w:right="0" w:firstLine="0" w:hanging="0"/>
        <w:spacing w:after="110"/>
      </w:pPr>
      <w:r>
        <w:rPr>
          <w:rFonts w:ascii="Calibri" w:hAnsi="Calibri" w:eastAsia="Calibri" w:cs="Calibri"/>
          <w:color w:val="1D272A"/>
          <w:sz w:val="17"/>
          <w:szCs w:val="17"/>
        </w:rPr>
        <w:t xml:space="preserve">A flow of charge</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a coil?</w:t>
      </w:r>
    </w:p>
    <w:p>
      <w:pPr>
        <w:ind w:left="360" w:right="0" w:firstLine="0" w:hanging="0"/>
        <w:spacing w:after="110"/>
      </w:pPr>
      <w:r>
        <w:rPr>
          <w:rFonts w:ascii="Calibri" w:hAnsi="Calibri" w:eastAsia="Calibri" w:cs="Calibri"/>
          <w:color w:val="1D272A"/>
          <w:sz w:val="17"/>
          <w:szCs w:val="17"/>
        </w:rPr>
        <w:t xml:space="preserve">Loops of wire</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is a conductor?</w:t>
      </w:r>
    </w:p>
    <w:p>
      <w:pPr>
        <w:ind w:left="360" w:right="0" w:firstLine="0" w:hanging="0"/>
        <w:spacing w:after="110"/>
      </w:pPr>
      <w:r>
        <w:rPr>
          <w:rFonts w:ascii="Calibri" w:hAnsi="Calibri" w:eastAsia="Calibri" w:cs="Calibri"/>
          <w:color w:val="1D272A"/>
          <w:sz w:val="17"/>
          <w:szCs w:val="17"/>
        </w:rPr>
        <w:t xml:space="preserve">Allows current to flow</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Describe the generator effect.</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Describe how a potential difference is induced in a wire or coil by moving a magnet.</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Explain the direction of the induced current and its effect (Higher).</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Describe the factors that increase the size of the induced potential difference.</w:t>
      </w:r>
    </w:p>
    <w:p>
      <w:pPr>
        <w:keepNext w:val="1"/>
        <w:spacing w:before="200" w:after="60"/>
      </w:pPr>
      <w:r>
        <w:rPr>
          <w:rFonts w:ascii="Calibri" w:hAnsi="Calibri" w:eastAsia="Calibri" w:cs="Calibri"/>
          <w:color w:val="C98B3C"/>
          <w:sz w:val="15"/>
          <w:szCs w:val="15"/>
          <w:b w:val="1"/>
          <w:bCs w:val="1"/>
          <w:spacing w:val="20"/>
        </w:rPr>
        <w:t xml:space="preserve">The Generator Effect</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The generator effect is when a potential difference is induced across a conductor that moves relative to a magnetic field, or when the magnetic field through a conductor changes. If the conductor is part of a complete circuit, a current is induced.</w:t>
      </w:r>
    </w:p>
    <w:p>
      <w:pPr>
        <w:ind w:left="220" w:right="0" w:firstLine="0" w:hanging="0"/>
        <w:spacing w:after="120"/>
      </w:pPr>
      <w:r>
        <w:rPr>
          <w:rFonts w:ascii="Calibri" w:hAnsi="Calibri" w:eastAsia="Calibri" w:cs="Calibri"/>
          <w:color w:val="5C6D70"/>
          <w:sz w:val="20"/>
          <w:szCs w:val="20"/>
          <w:i w:val="1"/>
          <w:iCs w:val="1"/>
        </w:rPr>
        <w:t xml:space="preserve">Nothing is induced if there is no change: a stationary magnet in a stationary coil produces no potential difference.</w:t>
      </w:r>
    </w:p>
    <w:p>
      <w:pPr>
        <w:keepNext w:val="1"/>
        <w:spacing w:before="220" w:after="90"/>
      </w:pPr>
      <w:r>
        <w:rPr>
          <w:rFonts w:ascii="Georgia" w:hAnsi="Georgia" w:eastAsia="Georgia" w:cs="Georgia"/>
          <w:color w:val="12414C"/>
          <w:sz w:val="26"/>
          <w:szCs w:val="26"/>
          <w:b w:val="1"/>
          <w:bCs w:val="1"/>
        </w:rPr>
        <w:t xml:space="preserve">Inducing a Potential Difference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No change, no induced potential difference.</w:t>
            </w:r>
          </w:p>
        </w:tc>
      </w:tr>
    </w:tbl>
    <w:p>
      <w:pPr>
        <w:spacing w:before="60" w:after="110"/>
      </w:pPr>
      <w:r>
        <w:rPr>
          <w:rFonts w:ascii="Calibri" w:hAnsi="Calibri" w:eastAsia="Calibri" w:cs="Calibri"/>
          <w:color w:val="5C6D70"/>
          <w:sz w:val="17"/>
          <w:szCs w:val="17"/>
        </w:rPr>
        <w:t xml:space="preserve">A magnet moving into and out of a coil connected to a meter, showing the induced potential difference changing direction.</w:t>
      </w:r>
    </w:p>
    <w:p>
      <w:pPr>
        <w:keepNext w:val="1"/>
        <w:spacing w:before="220" w:after="90"/>
      </w:pPr>
      <w:r>
        <w:rPr>
          <w:rFonts w:ascii="Georgia" w:hAnsi="Georgia" w:eastAsia="Georgia" w:cs="Georgia"/>
          <w:color w:val="12414C"/>
          <w:sz w:val="26"/>
          <w:szCs w:val="26"/>
          <w:b w:val="1"/>
          <w:bCs w:val="1"/>
        </w:rPr>
        <w:t xml:space="preserve">What Changes the Induced p.d.</w:t>
      </w:r>
    </w:p>
    <w:p>
      <w:pPr>
        <w:spacing w:after="90"/>
      </w:pPr>
      <w:r>
        <w:rPr>
          <w:rFonts w:ascii="Calibri" w:hAnsi="Calibri" w:eastAsia="Calibri" w:cs="Calibri"/>
          <w:color w:val="5C6D70"/>
          <w:sz w:val="20"/>
          <w:szCs w:val="20"/>
          <w:i w:val="1"/>
          <w:iCs w:val="1"/>
        </w:rPr>
        <w:t xml:space="preserve">Learn the factors.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Change</w:t>
            </w:r>
          </w:p>
        </w:tc>
        <w:tc>
          <w:tcPr>
            <w:tcW w:w="5103" w:type="dxa"/>
            <w:shd w:val="clear" w:fill="12414C"/>
            <w:noWrap/>
          </w:tcPr>
          <w:p>
            <w:pPr>
              <w:spacing w:after="0"/>
            </w:pPr>
            <w:r>
              <w:rPr>
                <w:rFonts w:ascii="Georgia" w:hAnsi="Georgia" w:eastAsia="Georgia" w:cs="Georgia"/>
                <w:color w:val="FFFFFF"/>
                <w:sz w:val="18"/>
                <w:szCs w:val="18"/>
                <w:b w:val="1"/>
                <w:bCs w:val="1"/>
              </w:rPr>
              <w:t xml:space="preserve">Effect on the induced potential difference</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Faster movement of the magnet</w:t>
            </w:r>
          </w:p>
        </w:tc>
        <w:tc>
          <w:tcPr>
            <w:tcW w:w="5103" w:type="dxa"/>
            <w:noWrap/>
          </w:tcPr>
          <w:p>
            <w:pPr>
              <w:spacing w:after="0"/>
            </w:pPr>
            <w:r>
              <w:rPr>
                <w:rFonts w:ascii="Calibri" w:hAnsi="Calibri" w:eastAsia="Calibri" w:cs="Calibri"/>
                <w:color w:val="1D272A"/>
                <w:sz w:val="18"/>
                <w:szCs w:val="18"/>
              </w:rPr>
              <w:t xml:space="preserve">Larger</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Stronger magnet</w:t>
            </w:r>
          </w:p>
        </w:tc>
        <w:tc>
          <w:tcPr>
            <w:tcW w:w="5103" w:type="dxa"/>
            <w:noWrap/>
          </w:tcPr>
          <w:p>
            <w:pPr>
              <w:spacing w:after="0"/>
            </w:pPr>
            <w:r>
              <w:rPr>
                <w:rFonts w:ascii="Calibri" w:hAnsi="Calibri" w:eastAsia="Calibri" w:cs="Calibri"/>
                <w:color w:val="1D272A"/>
                <w:sz w:val="18"/>
                <w:szCs w:val="18"/>
              </w:rPr>
              <w:t xml:space="preserve">Larger</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More turns on the coil</w:t>
            </w:r>
          </w:p>
        </w:tc>
        <w:tc>
          <w:tcPr>
            <w:tcW w:w="5103" w:type="dxa"/>
            <w:noWrap/>
          </w:tcPr>
          <w:p>
            <w:pPr>
              <w:spacing w:after="0"/>
            </w:pPr>
            <w:r>
              <w:rPr>
                <w:rFonts w:ascii="Calibri" w:hAnsi="Calibri" w:eastAsia="Calibri" w:cs="Calibri"/>
                <w:color w:val="1D272A"/>
                <w:sz w:val="18"/>
                <w:szCs w:val="18"/>
              </w:rPr>
              <w:t xml:space="preserve">Larger</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Reverse the movement</w:t>
            </w:r>
          </w:p>
        </w:tc>
        <w:tc>
          <w:tcPr>
            <w:tcW w:w="5103" w:type="dxa"/>
            <w:noWrap/>
          </w:tcPr>
          <w:p>
            <w:pPr>
              <w:spacing w:after="0"/>
            </w:pPr>
            <w:r>
              <w:rPr>
                <w:rFonts w:ascii="Calibri" w:hAnsi="Calibri" w:eastAsia="Calibri" w:cs="Calibri"/>
                <w:color w:val="1D272A"/>
                <w:sz w:val="18"/>
                <w:szCs w:val="18"/>
              </w:rPr>
              <w:t xml:space="preserve">Direction of p.d. reverses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Reverse the magnet</w:t>
            </w:r>
          </w:p>
        </w:tc>
        <w:tc>
          <w:tcPr>
            <w:tcW w:w="5103" w:type="dxa"/>
            <w:noWrap/>
          </w:tcPr>
          <w:p>
            <w:pPr>
              <w:spacing w:after="0"/>
            </w:pPr>
            <w:r>
              <w:rPr>
                <w:rFonts w:ascii="Calibri" w:hAnsi="Calibri" w:eastAsia="Calibri" w:cs="Calibri"/>
                <w:color w:val="1D272A"/>
                <w:sz w:val="18"/>
                <w:szCs w:val="18"/>
              </w:rPr>
              <w:t xml:space="preserve">Direction of p.d. reverses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Magnet stationary</w:t>
            </w:r>
          </w:p>
        </w:tc>
        <w:tc>
          <w:tcPr>
            <w:tcW w:w="5103" w:type="dxa"/>
            <w:noWrap/>
          </w:tcPr>
          <w:p>
            <w:pPr>
              <w:spacing w:after="0"/>
            </w:pPr>
            <w:r>
              <w:rPr>
                <w:rFonts w:ascii="Calibri" w:hAnsi="Calibri" w:eastAsia="Calibri" w:cs="Calibri"/>
                <w:color w:val="1D272A"/>
                <w:sz w:val="18"/>
                <w:szCs w:val="18"/>
              </w:rPr>
              <w:t xml:space="preserve">No induced p.d.</w:t>
            </w:r>
          </w:p>
        </w:tc>
      </w:tr>
    </w:tbl>
    <w:p>
      <w:pPr>
        <w:keepNext w:val="1"/>
        <w:spacing w:before="220" w:after="90"/>
      </w:pPr>
      <w:r>
        <w:rPr>
          <w:rFonts w:ascii="Georgia" w:hAnsi="Georgia" w:eastAsia="Georgia" w:cs="Georgia"/>
          <w:color w:val="12414C"/>
          <w:sz w:val="26"/>
          <w:szCs w:val="26"/>
          <w:b w:val="1"/>
          <w:bCs w:val="1"/>
        </w:rPr>
        <w:t xml:space="preserve">Why Does a Current Flow?</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why a current is produced when a magnet is moved into a coil connected in a circuit.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Magnetic field changes</w:t>
      </w:r>
    </w:p>
    <w:p>
      <w:pPr>
        <w:ind w:left="420" w:right="0" w:firstLine="0" w:hanging="0"/>
        <w:spacing w:after="90"/>
      </w:pPr>
      <w:r>
        <w:rPr>
          <w:rFonts w:ascii="Calibri" w:hAnsi="Calibri" w:eastAsia="Calibri" w:cs="Calibri"/>
          <w:color w:val="1D272A"/>
          <w:sz w:val="21"/>
          <w:szCs w:val="21"/>
        </w:rPr>
        <w:t xml:space="preserve">As the magnet moves in, the field through the coil changes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p.d. induced</w:t>
      </w:r>
    </w:p>
    <w:p>
      <w:pPr>
        <w:ind w:left="420" w:right="0" w:firstLine="0" w:hanging="0"/>
        <w:spacing w:after="90"/>
      </w:pPr>
      <w:r>
        <w:rPr>
          <w:rFonts w:ascii="Calibri" w:hAnsi="Calibri" w:eastAsia="Calibri" w:cs="Calibri"/>
          <w:color w:val="1D272A"/>
          <w:sz w:val="21"/>
          <w:szCs w:val="21"/>
        </w:rPr>
        <w:t xml:space="preserve">A potential difference is induced across the coil</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Complete circuit</w:t>
      </w:r>
    </w:p>
    <w:p>
      <w:pPr>
        <w:ind w:left="420" w:right="0" w:firstLine="0" w:hanging="0"/>
        <w:spacing w:after="90"/>
      </w:pPr>
      <w:r>
        <w:rPr>
          <w:rFonts w:ascii="Calibri" w:hAnsi="Calibri" w:eastAsia="Calibri" w:cs="Calibri"/>
          <w:color w:val="1D272A"/>
          <w:sz w:val="21"/>
          <w:szCs w:val="21"/>
        </w:rPr>
        <w:t xml:space="preserve">The induced p.d. makes a current flow</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A changing field induces a p.d., and a current in a complete circuit.</w:t>
      </w:r>
    </w:p>
    <w:p>
      <w:pPr>
        <w:keepNext w:val="1"/>
        <w:spacing w:before="220" w:after="90"/>
      </w:pPr>
      <w:r>
        <w:rPr>
          <w:rFonts w:ascii="Georgia" w:hAnsi="Georgia" w:eastAsia="Georgia" w:cs="Georgia"/>
          <w:color w:val="12414C"/>
          <w:sz w:val="26"/>
          <w:szCs w:val="26"/>
          <w:b w:val="1"/>
          <w:bCs w:val="1"/>
        </w:rPr>
        <w:t xml:space="preserve">Direction of the Induced Current</w:t>
      </w:r>
    </w:p>
    <w:p>
      <w:pPr>
        <w:spacing w:after="90"/>
      </w:pPr>
      <w:r>
        <w:rPr>
          <w:rFonts w:ascii="Calibri" w:hAnsi="Calibri" w:eastAsia="Calibri" w:cs="Calibri"/>
          <w:color w:val="5C6D70"/>
          <w:sz w:val="20"/>
          <w:szCs w:val="20"/>
          <w:i w:val="1"/>
          <w:iCs w:val="1"/>
        </w:rPr>
        <w:t xml:space="preserve">Higher tier.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Its own field.   </w:t>
      </w:r>
      <w:r>
        <w:rPr>
          <w:rFonts w:ascii="Calibri" w:hAnsi="Calibri" w:eastAsia="Calibri" w:cs="Calibri"/>
          <w:color w:val="1D272A"/>
          <w:sz w:val="21"/>
          <w:szCs w:val="21"/>
        </w:rPr>
        <w:t xml:space="preserve">The induced current produces a magnetic field of its own.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Opposes the change.   </w:t>
      </w:r>
      <w:r>
        <w:rPr>
          <w:rFonts w:ascii="Calibri" w:hAnsi="Calibri" w:eastAsia="Calibri" w:cs="Calibri"/>
          <w:color w:val="1D272A"/>
          <w:sz w:val="21"/>
          <w:szCs w:val="21"/>
        </w:rPr>
        <w:t xml:space="preserve">This field opposes the change that produced it.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Energy.   </w:t>
      </w:r>
      <w:r>
        <w:rPr>
          <w:rFonts w:ascii="Calibri" w:hAnsi="Calibri" w:eastAsia="Calibri" w:cs="Calibri"/>
          <w:color w:val="1D272A"/>
          <w:sz w:val="21"/>
          <w:szCs w:val="21"/>
        </w:rPr>
        <w:t xml:space="preserve">You have to do work to push the magnet in.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Conservation.   </w:t>
      </w:r>
      <w:r>
        <w:rPr>
          <w:rFonts w:ascii="Calibri" w:hAnsi="Calibri" w:eastAsia="Calibri" w:cs="Calibri"/>
          <w:color w:val="1D272A"/>
          <w:sz w:val="21"/>
          <w:szCs w:val="21"/>
        </w:rPr>
        <w:t xml:space="preserve">That work is what gets transferred to electrical energy.</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Generator effect</w:t>
            </w:r>
          </w:p>
          <w:p>
            <w:pPr>
              <w:spacing w:after="0"/>
            </w:pPr>
            <w:r>
              <w:rPr>
                <w:rFonts w:ascii="Calibri" w:hAnsi="Calibri" w:eastAsia="Calibri" w:cs="Calibri"/>
                <w:color w:val="1D272A"/>
                <w:sz w:val="17"/>
                <w:szCs w:val="17"/>
              </w:rPr>
              <w:t xml:space="preserve">The induction of a potential difference across a conductor when the magnetic field changes or the conductor moves in a magnetic field.</w:t>
            </w:r>
          </w:p>
        </w:tc>
        <w:tc>
          <w:tcPr>
            <w:tcW w:w="5103" w:type="dxa"/>
            <w:shd w:val="clear" w:fill="F1F4F3"/>
            <w:noWrap/>
          </w:tcPr>
          <w:p>
            <w:pPr>
              <w:spacing w:after="20"/>
            </w:pPr>
            <w:r>
              <w:rPr>
                <w:rFonts w:ascii="Georgia" w:hAnsi="Georgia" w:eastAsia="Georgia" w:cs="Georgia"/>
                <w:color w:val="12414C"/>
                <w:sz w:val="20"/>
                <w:szCs w:val="20"/>
                <w:b w:val="1"/>
                <w:bCs w:val="1"/>
              </w:rPr>
              <w:t xml:space="preserve">Induced potential difference</w:t>
            </w:r>
          </w:p>
          <w:p>
            <w:pPr>
              <w:spacing w:after="0"/>
            </w:pPr>
            <w:r>
              <w:rPr>
                <w:rFonts w:ascii="Calibri" w:hAnsi="Calibri" w:eastAsia="Calibri" w:cs="Calibri"/>
                <w:color w:val="1D272A"/>
                <w:sz w:val="17"/>
                <w:szCs w:val="17"/>
              </w:rPr>
              <w:t xml:space="preserve">A p.d. produced by the generator effect.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Induced current</w:t>
            </w:r>
          </w:p>
          <w:p>
            <w:pPr>
              <w:spacing w:after="0"/>
            </w:pPr>
            <w:r>
              <w:rPr>
                <w:rFonts w:ascii="Calibri" w:hAnsi="Calibri" w:eastAsia="Calibri" w:cs="Calibri"/>
                <w:color w:val="1D272A"/>
                <w:sz w:val="17"/>
                <w:szCs w:val="17"/>
              </w:rPr>
              <w:t xml:space="preserve">A current produced in a complete circuit by an induced p.d.</w:t>
            </w:r>
          </w:p>
        </w:tc>
        <w:tc>
          <w:tcPr>
            <w:tcW w:w="5103" w:type="dxa"/>
            <w:shd w:val="clear" w:fill="F1F4F3"/>
            <w:noWrap/>
          </w:tcPr>
          <w:p>
            <w:pPr>
              <w:spacing w:after="20"/>
            </w:pPr>
            <w:r>
              <w:rPr>
                <w:rFonts w:ascii="Georgia" w:hAnsi="Georgia" w:eastAsia="Georgia" w:cs="Georgia"/>
                <w:color w:val="12414C"/>
                <w:sz w:val="20"/>
                <w:szCs w:val="20"/>
                <w:b w:val="1"/>
                <w:bCs w:val="1"/>
              </w:rPr>
              <w:t xml:space="preserve">Coil</w:t>
            </w:r>
          </w:p>
          <w:p>
            <w:pPr>
              <w:spacing w:after="0"/>
            </w:pPr>
            <w:r>
              <w:rPr>
                <w:rFonts w:ascii="Calibri" w:hAnsi="Calibri" w:eastAsia="Calibri" w:cs="Calibri"/>
                <w:color w:val="1D272A"/>
                <w:sz w:val="17"/>
                <w:szCs w:val="17"/>
              </w:rPr>
              <w:t xml:space="preserve">Loops of wire.</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Flux</w:t>
            </w:r>
          </w:p>
          <w:p>
            <w:pPr>
              <w:spacing w:after="0"/>
            </w:pPr>
            <w:r>
              <w:rPr>
                <w:rFonts w:ascii="Calibri" w:hAnsi="Calibri" w:eastAsia="Calibri" w:cs="Calibri"/>
                <w:color w:val="1D272A"/>
                <w:sz w:val="17"/>
                <w:szCs w:val="17"/>
              </w:rPr>
              <w:t xml:space="preserve">The magnetic field passing through a coil.</w:t>
            </w:r>
          </w:p>
        </w:tc>
        <w:tc>
          <w:tcPr>
            <w:tcW w:w="5103" w:type="dxa"/>
            <w:shd w:val="clear" w:fill="F1F4F3"/>
            <w:noWrap/>
          </w:tcPr>
          <w:p>
            <w:pPr>
              <w:spacing w:after="20"/>
            </w:pPr>
            <w:r>
              <w:rPr>
                <w:rFonts w:ascii="Georgia" w:hAnsi="Georgia" w:eastAsia="Georgia" w:cs="Georgia"/>
                <w:color w:val="12414C"/>
                <w:sz w:val="20"/>
                <w:szCs w:val="20"/>
                <w:b w:val="1"/>
                <w:bCs w:val="1"/>
              </w:rPr>
              <w:t xml:space="preserve">Galvanometer</w:t>
            </w:r>
          </w:p>
          <w:p>
            <w:pPr>
              <w:spacing w:after="0"/>
            </w:pPr>
            <w:r>
              <w:rPr>
                <w:rFonts w:ascii="Calibri" w:hAnsi="Calibri" w:eastAsia="Calibri" w:cs="Calibri"/>
                <w:color w:val="1D272A"/>
                <w:sz w:val="17"/>
                <w:szCs w:val="17"/>
              </w:rPr>
              <w:t xml:space="preserve">A sensitive meter that shows small currents.</w:t>
            </w:r>
          </w:p>
        </w:tc>
      </w:tr>
    </w:tbl>
    <w:p>
      <w:pPr>
        <w:keepNext w:val="1"/>
        <w:spacing w:before="220" w:after="90"/>
      </w:pPr>
      <w:r>
        <w:rPr>
          <w:rFonts w:ascii="Georgia" w:hAnsi="Georgia" w:eastAsia="Georgia" w:cs="Georgia"/>
          <w:color w:val="12414C"/>
          <w:sz w:val="26"/>
          <w:szCs w:val="26"/>
          <w:b w:val="1"/>
          <w:bCs w:val="1"/>
        </w:rPr>
        <w:t xml:space="preserve">Your Task: Magnet in a Coil</w:t>
      </w:r>
    </w:p>
    <w:p>
      <w:pPr>
        <w:spacing w:after="70"/>
      </w:pPr>
      <w:r>
        <w:rPr>
          <w:rFonts w:ascii="Calibri" w:hAnsi="Calibri" w:eastAsia="Calibri" w:cs="Calibri"/>
          <w:color w:val="C98B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Push a bar magnet into a coil connected to a galvanometer. Record the deflection: slowly, quickly, out, stationary. What do you notice?</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Keep the coil the same.</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Faster gives a bigger deflection; out reverses it; stationary gives zero.</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what else would increase the deflection.</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the generator effect.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what induces a p.d.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Say when a current flows.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List ways to increase it.</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Reverse the direction.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no movement, no p.d.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the opposing field.</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Link to energy.</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 changing magnetic field induces a potential difference.</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Bigger with faster movement, stronger magnet, more turns.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No movement gives no p.d.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Reversing the movement reverses the p.d.</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State two ways of increasing the potential difference induced in a coil. (2 marks)</w:t>
            </w:r>
          </w:p>
          <w:p>
            <w:pPr>
              <w:spacing w:after="0"/>
            </w:pPr>
            <w:r>
              <w:rPr>
                <w:rFonts w:ascii="Calibri" w:hAnsi="Calibri" w:eastAsia="Calibri" w:cs="Calibri"/>
                <w:color w:val="C9D6D5"/>
                <w:sz w:val="19"/>
                <w:szCs w:val="19"/>
              </w:rPr>
              <w:t xml:space="preserve">Faster movement, stronger magnet, more turns.</w:t>
            </w:r>
          </w:p>
        </w:tc>
      </w:tr>
    </w:tbl>
    <w:p>
      <w:pPr>
        <w:keepNext w:val="1"/>
        <w:spacing w:before="220" w:after="90"/>
      </w:pPr>
      <w:r>
        <w:rPr>
          <w:rFonts w:ascii="Georgia" w:hAnsi="Georgia" w:eastAsia="Georgia" w:cs="Georgia"/>
          <w:color w:val="12414C"/>
          <w:sz w:val="26"/>
          <w:szCs w:val="26"/>
          <w:b w:val="1"/>
          <w:bCs w:val="1"/>
        </w:rPr>
        <w:t xml:space="preserve">Exam Practice: Induced potential</w:t>
      </w:r>
    </w:p>
    <w:p>
      <w:pPr>
        <w:spacing w:after="90"/>
      </w:pPr>
      <w:r>
        <w:rPr>
          <w:rFonts w:ascii="Calibri" w:hAnsi="Calibri" w:eastAsia="Calibri" w:cs="Calibri"/>
          <w:color w:val="5C6D70"/>
          <w:sz w:val="20"/>
          <w:szCs w:val="20"/>
          <w:i w:val="1"/>
          <w:iCs w:val="1"/>
        </w:rPr>
        <w:t xml:space="preserve">Answer all questions. Use the mark allocation as a guide to how much to write. · 15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State.   </w:t>
      </w:r>
      <w:r>
        <w:rPr>
          <w:rFonts w:ascii="Calibri" w:hAnsi="Calibri" w:eastAsia="Calibri" w:cs="Calibri"/>
          <w:color w:val="1D272A"/>
          <w:sz w:val="21"/>
          <w:szCs w:val="21"/>
        </w:rPr>
        <w:t xml:space="preserve">A magnet is pushed into a coil of wire connected to a voltmeter. State two ways of increasing the reading on the voltmeter.</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3 marks · Explain.   </w:t>
      </w:r>
      <w:r>
        <w:rPr>
          <w:rFonts w:ascii="Calibri" w:hAnsi="Calibri" w:eastAsia="Calibri" w:cs="Calibri"/>
          <w:color w:val="1D272A"/>
          <w:sz w:val="21"/>
          <w:szCs w:val="21"/>
        </w:rPr>
        <w:t xml:space="preserve">A student holds a bar magnet still inside a coil of wire connected to a voltmeter. The voltmeter reads zero. Explain why and what they…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Describe.   </w:t>
      </w:r>
      <w:r>
        <w:rPr>
          <w:rFonts w:ascii="Calibri" w:hAnsi="Calibri" w:eastAsia="Calibri" w:cs="Calibri"/>
          <w:color w:val="1D272A"/>
          <w:sz w:val="21"/>
          <w:szCs w:val="21"/>
        </w:rPr>
        <w:t xml:space="preserve">Describe what happens to the reading on the voltmeter when the magnet is pulled out of the coil at the same speed as it was pushed in.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3 marks · Explain.   </w:t>
      </w:r>
      <w:r>
        <w:rPr>
          <w:rFonts w:ascii="Calibri" w:hAnsi="Calibri" w:eastAsia="Calibri" w:cs="Calibri"/>
          <w:color w:val="1D272A"/>
          <w:sz w:val="21"/>
          <w:szCs w:val="21"/>
        </w:rPr>
        <w:t xml:space="preserve">Explain why a current flows when a magnet is moved into a coil that is part of a complete circuit.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3 marks · Explain.   </w:t>
      </w:r>
      <w:r>
        <w:rPr>
          <w:rFonts w:ascii="Calibri" w:hAnsi="Calibri" w:eastAsia="Calibri" w:cs="Calibri"/>
          <w:color w:val="1D272A"/>
          <w:sz w:val="21"/>
          <w:szCs w:val="21"/>
        </w:rPr>
        <w:t xml:space="preserve">Explain why it is harder to push a magnet into a coil connected in a complete circuit than into a coil that is not connected.</w:t>
      </w:r>
    </w:p>
    <w:p>
      <w:pPr>
        <w:keepNext w:val="1"/>
        <w:spacing w:before="220" w:after="90"/>
      </w:pPr>
      <w:r>
        <w:rPr>
          <w:rFonts w:ascii="Georgia" w:hAnsi="Georgia" w:eastAsia="Georgia" w:cs="Georgia"/>
          <w:color w:val="12414C"/>
          <w:sz w:val="26"/>
          <w:szCs w:val="26"/>
          <w:b w:val="1"/>
          <w:bCs w:val="1"/>
        </w:rPr>
        <w:t xml:space="preserve">Question 1 · 2 marks · State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magnet is pushed into a coil of wire connected to a voltmeter. State two ways of increasing the reading on the voltmeter.”</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State.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One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Another way.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Move the magnet faster. Use a stronger magnet. Use more turns on the coil. (any two)</w:t>
      </w:r>
    </w:p>
    <w:p>
      <w:pPr>
        <w:keepNext w:val="1"/>
        <w:spacing w:before="220" w:after="90"/>
      </w:pPr>
      <w:r>
        <w:rPr>
          <w:rFonts w:ascii="Georgia" w:hAnsi="Georgia" w:eastAsia="Georgia" w:cs="Georgia"/>
          <w:color w:val="12414C"/>
          <w:sz w:val="26"/>
          <w:szCs w:val="26"/>
          <w:b w:val="1"/>
          <w:bCs w:val="1"/>
        </w:rPr>
        <w:t xml:space="preserve">Question 2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student holds a bar magnet still inside a coil of wire connected to a voltmeter. The voltmeter reads zero. Explain why and what they should do to get a reading.”</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change in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No p.d. induced.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Move the magnet.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There is no change in the magnetic field through the coil so no potential difference is induced. They should move the magnet in or out of the coil.</w:t>
      </w:r>
    </w:p>
    <w:p>
      <w:pPr>
        <w:keepNext w:val="1"/>
        <w:spacing w:before="220" w:after="90"/>
      </w:pPr>
      <w:r>
        <w:rPr>
          <w:rFonts w:ascii="Georgia" w:hAnsi="Georgia" w:eastAsia="Georgia" w:cs="Georgia"/>
          <w:color w:val="12414C"/>
          <w:sz w:val="26"/>
          <w:szCs w:val="26"/>
          <w:b w:val="1"/>
          <w:bCs w:val="1"/>
        </w:rPr>
        <w:t xml:space="preserve">Question 3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what happens to the reading on the voltmeter when the magnet is pulled out of the coil at the same speed as it was pushed in.”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A reading is shown.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Same size.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Opposite direction.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voltmeter shows a reading of the same size but in the opposite direction (reversed polarity).</w:t>
      </w:r>
    </w:p>
    <w:p>
      <w:pPr>
        <w:keepNext w:val="1"/>
        <w:spacing w:before="220" w:after="90"/>
      </w:pPr>
      <w:r>
        <w:rPr>
          <w:rFonts w:ascii="Georgia" w:hAnsi="Georgia" w:eastAsia="Georgia" w:cs="Georgia"/>
          <w:color w:val="12414C"/>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a current flows when a magnet is moved into a coil that is part of a complete circuit.”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Changing field through the coil.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p.d. induced.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Complete circuit so current flows.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movement of the magnet changes the field through the coil, which induces a potential difference. Because the circuit is complete, the p.d. makes a current flow.</w:t>
      </w:r>
    </w:p>
    <w:p>
      <w:pPr>
        <w:keepNext w:val="1"/>
        <w:spacing w:before="220" w:after="90"/>
      </w:pPr>
      <w:r>
        <w:rPr>
          <w:rFonts w:ascii="Georgia" w:hAnsi="Georgia" w:eastAsia="Georgia" w:cs="Georgia"/>
          <w:color w:val="12414C"/>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why it is harder to push a magnet into a coil connected in a complete circuit than into a coil that is not connected.”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3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Induced current produces its own field.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Opposes the motion.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Work done is transferred to electrical energy.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induced current produces a magnetic field that opposes the change (the magnet's motion), so work must be done to push the magnet in. That work is transferred to electrical energy. With no complete circuit there is no current and so no opposing force.</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Induced potential - Teacher Notes</dc:title>
  <dc:description/>
  <dc:subject>Magnetism and electromagnetism</dc:subject>
  <cp:keywords/>
  <cp:category/>
  <cp:lastModifiedBy/>
  <dcterms:created xsi:type="dcterms:W3CDTF">2026-09-30T18:36:37+01:00</dcterms:created>
  <dcterms:modified xsi:type="dcterms:W3CDTF">2026-09-30T18:36:37+01:00</dcterms:modified>
</cp:coreProperties>
</file>

<file path=docProps/custom.xml><?xml version="1.0" encoding="utf-8"?>
<Properties xmlns="http://schemas.openxmlformats.org/officeDocument/2006/custom-properties" xmlns:vt="http://schemas.openxmlformats.org/officeDocument/2006/docPropsVTypes"/>
</file>