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2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Price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marketing decisions   ·   Lesson 2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the three parts of the design mix.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Function, aesthetics and cost.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the five stages of the product life cycle.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Development, introduction, growth, maturity and decline.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Give one extension strategy.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New features, new markets, repackaging, advertising or price cuts.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product differentiation?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Making a product different from competitors' products.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pricing strategies: penetration, skimming, cost-plus, competitive and promotional.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a price using cost-plus pricing.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factors that influence pricing: technology, competition, market segments and the product life cycle.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Pricing Strategies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Five ways to set a price.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Penetration Pricing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Setting a low price when a product is launched, to attract customers and gain market share quickly.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it works.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low price persuades customers to try the product and switch from rivals. Once the product is established, the price rises.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Quickly builds sales and market share; discourages competitors from entering.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Disadvantages.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Low profit at first; customers may leave when the price rises.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Used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New products entering competitive markets, such as streaming services and new snacks.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Price Skimming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Setting a high price when a product is launched, then lowering it over time.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it works.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Early adopters who want the product first will pay a high price. As demand from them falls, the price is cut to attract more customers.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High profit on each early sale, helping recover development costs; creates a premium image.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Disadvantages.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Low sales at first; high profits attract competitors.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Used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New technology with a strong brand or a unique feature, such as new phones and games consoles.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Cost-plus Pricing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Adding a percentage mark-up to the cost of making the product.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it works.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Price = cost per unit + a percentage of that cost as profit.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Simple, and ensures every sale covers its costs.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Disadvantages.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Ignores what competitors charge and what customers will pay.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Used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Businesses such as builders and manufacturers who need every job to cover its costs.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Calculating a Cost-plus Price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Find the mark-up, then add it to the cost.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candle costs £8 to make. The business adds a 50% mark-up. Calculate the selling price.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Find the mark-up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50% of £8 = £8 × 0.5 = £4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Add it to the cost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£8 + £4 = £12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Selling price = £12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Competitive Pricing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Setting a price similar to competitors' prices.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it works.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business looks at what rivals charge and sets a similar price, or just below.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Avoids losing customers to cheaper rivals.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Disadvantages.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Profit depends on costs being as low as competitors'; can lead to a price war.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Used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Products that are very similar to rivals', such as petrol, bread and basic groceries.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Promotional Pricing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Temporarily reducing prices to boost sales.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it works.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Discounts, sales, "buy one get one free" and special offers for a limited time.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Quickly boosts sales, clears old stock and attracts new customers.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Disadvantages.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Lower profit per item; customers may wait for the next offer rather than pay full price.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Used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Seasonal stock, new products and slow-selling lines.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Price as a Promotion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sale is promotional pricing at its simplest: a temporary cut in price to bring customers in. It works - but a business that runs sales too often trains its customers never to pay full price.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Promotional pricing: a temporary price cut to boost sales and clear stock.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What Influences Pricing?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factors behind the choice.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Influences on Pricing Strategies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Technology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Price comparison websites make customers more price-sensitive; new technology can cut costs, allowing lower prices.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Competition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In a competitive market prices must stay close to rivals'; with few competitors, prices can be higher.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 segments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Different segments will pay different prices - students want low prices; luxury buyers accept high ones.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Product life cycle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Launch may use penetration or skimming; maturity uses competitive pricing; decline may use promotional pricing.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Which Strategy When?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Situation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Likely strategy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A new snack entering a crowded market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Penetration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A new, unique games console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Skimming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A builder quoting for a new kitchen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Cost-plus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A petrol station with rivals on the same road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Competitive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8A4326"/>
                <w:sz w:val="18"/>
                <w:szCs w:val="18"/>
                <w:b w:val="1"/>
                <w:bCs w:val="1"/>
              </w:rPr>
              <w:t xml:space="preserve">A shop clearing summer stock in September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8"/>
                <w:szCs w:val="18"/>
              </w:rPr>
              <w:t xml:space="preserve">Promotional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Apple: Skimming the New iPhone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Each year Apple launches new iPhone models at high prices. Loyal customers who want the latest technology are willing to pay, giving Apple a high profit on each early sale. When the next models arrive, Apple cuts the price of the older ones or keeps them on sale at a lower price, reaching customers who would not pay the launch price. Apple's strong brand and loyal customers make price skimming possible - a new business with an unknown brand could not do the same.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High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Launch prices for the newest models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Lower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Prices for older models once new ones arrive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Pricing strategy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method a business uses to set the price of a product.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Penetration pricing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low launch price to gain market share quickly.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Price skimming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high launch price that is lowered over time.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Cost-plus pricing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Adding a percentage mark-up to the cost of a product.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Competitive pricing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Setting a price similar to competitors'.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Promotional pricing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Temporarily reducing prices to boost sales.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Mark-up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percentage added to cost to set the price.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Price It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Recommend a pricing strategy for each product and justify it: a new energy drink from an unknown brand; the first ever folding smartphone from a famous brand; a local plumber's call-out charge; a supermarket's own-brand milk; last season's football shirts. Then calculate the price of a product costing £15 with a 40% mark-up.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Choose a strategy for each product.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Justify each choice.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the cost-plus price.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suitable strategy for each with a reason linked to competition, brand, costs or life cycle stage; cost-plus price £21.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penetration pricing.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price skimming.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cost-plus pricing.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a cost-plus price.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competitive pricing.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promotional pricing.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influences on pricing.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Penetration: low launch price for market share. Skimming: high launch price, lowered later.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Cost-plus: cost + mark-up. Competitive: match rivals. Promotional: temporary discounts.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Influences: technology, competition, market segments and the product life cycle.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one disadvantage of price skimming for a business launching a new product.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Strategy questions need context: say why the strategy suits (or does not suit) this product and this market.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Price - Notes</dc:title>
  <dc:description/>
  <dc:subject>Making marketing decisions</dc:subject>
  <cp:keywords/>
  <cp:category/>
  <cp:lastModifiedBy/>
  <dcterms:created xsi:type="dcterms:W3CDTF">2026-09-28T08:08:57+01:00</dcterms:created>
  <dcterms:modified xsi:type="dcterms:W3CDTF">2026-09-28T08:08:57+01:00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