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The sales process</w:t>
      </w:r>
    </w:p>
    <w:p>
      <w:pPr>
        <w:spacing w:after="120"/>
        <w:pBdr>
          <w:bottom w:val="single" w:sz="10" w:color="D8973C"/>
        </w:pBdr>
      </w:pPr>
      <w:r>
        <w:rPr>
          <w:rFonts w:ascii="Calibri" w:hAnsi="Calibri" w:eastAsia="Calibri" w:cs="Calibri"/>
          <w:color w:val="7A6659"/>
          <w:sz w:val="18"/>
          <w:szCs w:val="18"/>
        </w:rPr>
        <w:t xml:space="preserve">Making operational decisions   ·   Lesson 4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quality control?</w:t>
      </w:r>
    </w:p>
    <w:p>
      <w:pPr>
        <w:ind w:left="360" w:right="0" w:firstLine="0" w:hanging="0"/>
        <w:spacing w:after="110"/>
      </w:pPr>
      <w:r>
        <w:rPr>
          <w:rFonts w:ascii="Calibri" w:hAnsi="Calibri" w:eastAsia="Calibri" w:cs="Calibri"/>
          <w:color w:val="2B2420"/>
          <w:sz w:val="17"/>
          <w:szCs w:val="17"/>
        </w:rPr>
        <w:t xml:space="preserve">Checking finished products for faults.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quality assurance?</w:t>
      </w:r>
    </w:p>
    <w:p>
      <w:pPr>
        <w:ind w:left="360" w:right="0" w:firstLine="0" w:hanging="0"/>
        <w:spacing w:after="110"/>
      </w:pPr>
      <w:r>
        <w:rPr>
          <w:rFonts w:ascii="Calibri" w:hAnsi="Calibri" w:eastAsia="Calibri" w:cs="Calibri"/>
          <w:color w:val="2B2420"/>
          <w:sz w:val="17"/>
          <w:szCs w:val="17"/>
        </w:rPr>
        <w:t xml:space="preserve">Checking quality at every stage to prevent faults.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cost of poor quality.</w:t>
      </w:r>
    </w:p>
    <w:p>
      <w:pPr>
        <w:ind w:left="360" w:right="0" w:firstLine="0" w:hanging="0"/>
        <w:spacing w:after="110"/>
      </w:pPr>
      <w:r>
        <w:rPr>
          <w:rFonts w:ascii="Calibri" w:hAnsi="Calibri" w:eastAsia="Calibri" w:cs="Calibri"/>
          <w:color w:val="2B2420"/>
          <w:sz w:val="17"/>
          <w:szCs w:val="17"/>
        </w:rPr>
        <w:t xml:space="preserve">Waste, returns, recalls or damaged reputation.</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does quality give competitive advantage?</w:t>
      </w:r>
    </w:p>
    <w:p>
      <w:pPr>
        <w:ind w:left="360" w:right="0" w:firstLine="0" w:hanging="0"/>
        <w:spacing w:after="110"/>
      </w:pPr>
      <w:r>
        <w:rPr>
          <w:rFonts w:ascii="Calibri" w:hAnsi="Calibri" w:eastAsia="Calibri" w:cs="Calibri"/>
          <w:color w:val="2B2420"/>
          <w:sz w:val="17"/>
          <w:szCs w:val="17"/>
        </w:rPr>
        <w:t xml:space="preserve">A reputation for quality makes customers choose the business over rivals.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stages of the sales process.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product knowledge, speed and efficiency of service, customer engagement and responding to feedback.</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post-sales service.</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importance of good customer service to a business.</w:t>
      </w:r>
    </w:p>
    <w:p>
      <w:pPr>
        <w:keepNext w:val="1"/>
        <w:spacing w:before="220" w:after="90"/>
      </w:pPr>
      <w:r>
        <w:rPr>
          <w:rFonts w:ascii="Georgia" w:hAnsi="Georgia" w:eastAsia="Georgia" w:cs="Georgia"/>
          <w:color w:val="8A4326"/>
          <w:sz w:val="26"/>
          <w:szCs w:val="26"/>
          <w:b w:val="1"/>
          <w:bCs w:val="1"/>
        </w:rPr>
        <w:t xml:space="preserve">The Sales Process</w:t>
      </w:r>
    </w:p>
    <w:p>
      <w:pPr>
        <w:spacing w:after="90"/>
      </w:pPr>
      <w:r>
        <w:rPr>
          <w:rFonts w:ascii="Calibri" w:hAnsi="Calibri" w:eastAsia="Calibri" w:cs="Calibri"/>
          <w:color w:val="7A6659"/>
          <w:sz w:val="20"/>
          <w:szCs w:val="20"/>
          <w:i w:val="1"/>
          <w:iCs w:val="1"/>
        </w:rPr>
        <w:t xml:space="preserve">Customer service matters at every stage.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2551" w:type="dxa"/>
            <w:shd w:val="clear" w:fill="FBF4EA"/>
            <w:noWrap/>
          </w:tcPr>
          <w:p>
            <w:pPr>
              <w:jc w:val="center"/>
              <w:spacing w:after="40"/>
            </w:pPr>
            <w:r>
              <w:rPr>
                <w:rFonts w:ascii="Georgia" w:hAnsi="Georgia" w:eastAsia="Georgia" w:cs="Georgia"/>
                <w:color w:val="D8973C"/>
                <w:sz w:val="24"/>
                <w:szCs w:val="24"/>
                <w:b w:val="1"/>
                <w:bCs w:val="1"/>
              </w:rPr>
              <w:t xml:space="preserve">1</w:t>
            </w:r>
          </w:p>
          <w:p>
            <w:pPr>
              <w:jc w:val="center"/>
              <w:spacing w:after="30"/>
            </w:pPr>
            <w:r>
              <w:rPr>
                <w:rFonts w:ascii="Georgia" w:hAnsi="Georgia" w:eastAsia="Georgia" w:cs="Georgia"/>
                <w:color w:val="8A4326"/>
                <w:sz w:val="19"/>
                <w:szCs w:val="19"/>
                <w:b w:val="1"/>
                <w:bCs w:val="1"/>
              </w:rPr>
              <w:t xml:space="preserve">Before the sale</w:t>
            </w:r>
          </w:p>
          <w:p>
            <w:pPr>
              <w:jc w:val="center"/>
              <w:spacing w:after="0"/>
            </w:pPr>
            <w:r>
              <w:rPr>
                <w:rFonts w:ascii="Calibri" w:hAnsi="Calibri" w:eastAsia="Calibri" w:cs="Calibri"/>
                <w:color w:val="2B2420"/>
                <w:sz w:val="16"/>
                <w:szCs w:val="16"/>
              </w:rPr>
              <w:t xml:space="preserve">Answering questions, giving advice and helping the customer choose.</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2</w:t>
            </w:r>
          </w:p>
          <w:p>
            <w:pPr>
              <w:jc w:val="center"/>
              <w:spacing w:after="30"/>
            </w:pPr>
            <w:r>
              <w:rPr>
                <w:rFonts w:ascii="Georgia" w:hAnsi="Georgia" w:eastAsia="Georgia" w:cs="Georgia"/>
                <w:color w:val="8A4326"/>
                <w:sz w:val="19"/>
                <w:szCs w:val="19"/>
                <w:b w:val="1"/>
                <w:bCs w:val="1"/>
              </w:rPr>
              <w:t xml:space="preserve">The sale</w:t>
            </w:r>
          </w:p>
          <w:p>
            <w:pPr>
              <w:jc w:val="center"/>
              <w:spacing w:after="0"/>
            </w:pPr>
            <w:r>
              <w:rPr>
                <w:rFonts w:ascii="Calibri" w:hAnsi="Calibri" w:eastAsia="Calibri" w:cs="Calibri"/>
                <w:color w:val="2B2420"/>
                <w:sz w:val="16"/>
                <w:szCs w:val="16"/>
              </w:rPr>
              <w:t xml:space="preserve">Taking the order and payment quickly and accurately.</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3</w:t>
            </w:r>
          </w:p>
          <w:p>
            <w:pPr>
              <w:jc w:val="center"/>
              <w:spacing w:after="30"/>
            </w:pPr>
            <w:r>
              <w:rPr>
                <w:rFonts w:ascii="Georgia" w:hAnsi="Georgia" w:eastAsia="Georgia" w:cs="Georgia"/>
                <w:color w:val="8A4326"/>
                <w:sz w:val="19"/>
                <w:szCs w:val="19"/>
                <w:b w:val="1"/>
                <w:bCs w:val="1"/>
              </w:rPr>
              <w:t xml:space="preserve">Delivery</w:t>
            </w:r>
          </w:p>
          <w:p>
            <w:pPr>
              <w:jc w:val="center"/>
              <w:spacing w:after="0"/>
            </w:pPr>
            <w:r>
              <w:rPr>
                <w:rFonts w:ascii="Calibri" w:hAnsi="Calibri" w:eastAsia="Calibri" w:cs="Calibri"/>
                <w:color w:val="2B2420"/>
                <w:sz w:val="16"/>
                <w:szCs w:val="16"/>
              </w:rPr>
              <w:t xml:space="preserve">Getting the product to the customer on time and in perfect condition.</w:t>
            </w:r>
          </w:p>
        </w:tc>
        <w:tc>
          <w:tcPr>
            <w:tcW w:w="2551" w:type="dxa"/>
            <w:shd w:val="clear" w:fill="FBF4EA"/>
            <w:noWrap/>
          </w:tcPr>
          <w:p>
            <w:pPr>
              <w:jc w:val="center"/>
              <w:spacing w:after="40"/>
            </w:pPr>
            <w:r>
              <w:rPr>
                <w:rFonts w:ascii="Georgia" w:hAnsi="Georgia" w:eastAsia="Georgia" w:cs="Georgia"/>
                <w:color w:val="D8973C"/>
                <w:sz w:val="24"/>
                <w:szCs w:val="24"/>
                <w:b w:val="1"/>
                <w:bCs w:val="1"/>
              </w:rPr>
              <w:t xml:space="preserve">4</w:t>
            </w:r>
          </w:p>
          <w:p>
            <w:pPr>
              <w:jc w:val="center"/>
              <w:spacing w:after="30"/>
            </w:pPr>
            <w:r>
              <w:rPr>
                <w:rFonts w:ascii="Georgia" w:hAnsi="Georgia" w:eastAsia="Georgia" w:cs="Georgia"/>
                <w:color w:val="8A4326"/>
                <w:sz w:val="19"/>
                <w:szCs w:val="19"/>
                <w:b w:val="1"/>
                <w:bCs w:val="1"/>
              </w:rPr>
              <w:t xml:space="preserve">After the sale</w:t>
            </w:r>
          </w:p>
          <w:p>
            <w:pPr>
              <w:jc w:val="center"/>
              <w:spacing w:after="0"/>
            </w:pPr>
            <w:r>
              <w:rPr>
                <w:rFonts w:ascii="Calibri" w:hAnsi="Calibri" w:eastAsia="Calibri" w:cs="Calibri"/>
                <w:color w:val="2B2420"/>
                <w:sz w:val="16"/>
                <w:szCs w:val="16"/>
              </w:rPr>
              <w:t xml:space="preserve">Help with problems, repairs, returns and follow-up.</w:t>
            </w:r>
          </w:p>
        </w:tc>
      </w:tr>
    </w:tbl>
    <w:p>
      <w:pPr>
        <w:keepNext w:val="1"/>
        <w:spacing w:before="220" w:after="90"/>
      </w:pPr>
      <w:r>
        <w:rPr>
          <w:rFonts w:ascii="Georgia" w:hAnsi="Georgia" w:eastAsia="Georgia" w:cs="Georgia"/>
          <w:color w:val="8A4326"/>
          <w:sz w:val="26"/>
          <w:szCs w:val="26"/>
          <w:b w:val="1"/>
          <w:bCs w:val="1"/>
        </w:rPr>
        <w:t xml:space="preserve">Good Customer Service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 knowledge</w:t>
            </w:r>
          </w:p>
          <w:p>
            <w:pPr>
              <w:spacing w:after="0"/>
            </w:pPr>
            <w:r>
              <w:rPr>
                <w:rFonts w:ascii="Calibri" w:hAnsi="Calibri" w:eastAsia="Calibri" w:cs="Calibri"/>
                <w:color w:val="2B2420"/>
                <w:sz w:val="17"/>
                <w:szCs w:val="17"/>
              </w:rPr>
              <w:t xml:space="preserve">Staff understand the products well enough to answer questions and recommend the right one.</w:t>
            </w:r>
          </w:p>
        </w:tc>
        <w:tc>
          <w:tcPr>
            <w:tcW w:w="5103" w:type="dxa"/>
            <w:shd w:val="clear" w:fill="FBF4EA"/>
            <w:noWrap/>
          </w:tcPr>
          <w:p>
            <w:pPr>
              <w:spacing w:after="20"/>
            </w:pPr>
            <w:r>
              <w:rPr>
                <w:rFonts w:ascii="Georgia" w:hAnsi="Georgia" w:eastAsia="Georgia" w:cs="Georgia"/>
                <w:color w:val="8A4326"/>
                <w:sz w:val="20"/>
                <w:szCs w:val="20"/>
                <w:b w:val="1"/>
                <w:bCs w:val="1"/>
              </w:rPr>
              <w:t xml:space="preserve">Speed and efficiency</w:t>
            </w:r>
          </w:p>
          <w:p>
            <w:pPr>
              <w:spacing w:after="0"/>
            </w:pPr>
            <w:r>
              <w:rPr>
                <w:rFonts w:ascii="Calibri" w:hAnsi="Calibri" w:eastAsia="Calibri" w:cs="Calibri"/>
                <w:color w:val="2B2420"/>
                <w:sz w:val="17"/>
                <w:szCs w:val="17"/>
              </w:rPr>
              <w:t xml:space="preserve">Short queues, quick answers, fast delivery and accurate orders.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Customer engagement</w:t>
            </w:r>
          </w:p>
          <w:p>
            <w:pPr>
              <w:spacing w:after="0"/>
            </w:pPr>
            <w:r>
              <w:rPr>
                <w:rFonts w:ascii="Calibri" w:hAnsi="Calibri" w:eastAsia="Calibri" w:cs="Calibri"/>
                <w:color w:val="2B2420"/>
                <w:sz w:val="17"/>
                <w:szCs w:val="17"/>
              </w:rPr>
              <w:t xml:space="preserve">Friendly, personal contact that makes customers feel valued - in person and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Responding to feedback</w:t>
            </w:r>
          </w:p>
          <w:p>
            <w:pPr>
              <w:spacing w:after="0"/>
            </w:pPr>
            <w:r>
              <w:rPr>
                <w:rFonts w:ascii="Calibri" w:hAnsi="Calibri" w:eastAsia="Calibri" w:cs="Calibri"/>
                <w:color w:val="2B2420"/>
                <w:sz w:val="17"/>
                <w:szCs w:val="17"/>
              </w:rPr>
              <w:t xml:space="preserve">Listening to reviews and complaints, fixing problems and improving.</w:t>
            </w:r>
          </w:p>
        </w:tc>
      </w:tr>
    </w:tbl>
    <w:p>
      <w:pPr>
        <w:keepNext w:val="1"/>
        <w:spacing w:before="220" w:after="90"/>
      </w:pPr>
      <w:r>
        <w:rPr>
          <w:rFonts w:ascii="Georgia" w:hAnsi="Georgia" w:eastAsia="Georgia" w:cs="Georgia"/>
          <w:color w:val="8A4326"/>
          <w:sz w:val="26"/>
          <w:szCs w:val="26"/>
          <w:b w:val="1"/>
          <w:bCs w:val="1"/>
        </w:rPr>
        <w:t xml:space="preserve">Knowing the Product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customer spending hundreds of pounds on a bike wants advice they can trust. A sales assistant who really knows the products helps them choose the right one, so they are happier with it, less likely to return it and more likely to come back.</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Product knowledge helps customers choose - and trust the business.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Post-sales Service</w:t>
      </w:r>
    </w:p>
    <w:p>
      <w:pPr>
        <w:spacing w:after="90"/>
      </w:pPr>
      <w:r>
        <w:rPr>
          <w:rFonts w:ascii="Calibri" w:hAnsi="Calibri" w:eastAsia="Calibri" w:cs="Calibri"/>
          <w:color w:val="7A6659"/>
          <w:sz w:val="20"/>
          <w:szCs w:val="20"/>
          <w:i w:val="1"/>
          <w:iCs w:val="1"/>
        </w:rPr>
        <w:t xml:space="preserve">Post-sales service is the help a business gives customers after they have bought.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Guarantees and warranties.   </w:t>
      </w:r>
      <w:r>
        <w:rPr>
          <w:rFonts w:ascii="Calibri" w:hAnsi="Calibri" w:eastAsia="Calibri" w:cs="Calibri"/>
          <w:color w:val="2B2420"/>
          <w:sz w:val="21"/>
          <w:szCs w:val="21"/>
        </w:rPr>
        <w:t xml:space="preserve">Promises to repair or replace a faulty product for a set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Repairs and servicing.   </w:t>
      </w:r>
      <w:r>
        <w:rPr>
          <w:rFonts w:ascii="Calibri" w:hAnsi="Calibri" w:eastAsia="Calibri" w:cs="Calibri"/>
          <w:color w:val="2B2420"/>
          <w:sz w:val="21"/>
          <w:szCs w:val="21"/>
        </w:rPr>
        <w:t xml:space="preserve">Fixing or maintaining products, such as servicing a car or a boiler.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Returns and refunds.   </w:t>
      </w:r>
      <w:r>
        <w:rPr>
          <w:rFonts w:ascii="Calibri" w:hAnsi="Calibri" w:eastAsia="Calibri" w:cs="Calibri"/>
          <w:color w:val="2B2420"/>
          <w:sz w:val="21"/>
          <w:szCs w:val="21"/>
        </w:rPr>
        <w:t xml:space="preserve">Handling returns quickly and fairly.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Follow-up.   </w:t>
      </w:r>
      <w:r>
        <w:rPr>
          <w:rFonts w:ascii="Calibri" w:hAnsi="Calibri" w:eastAsia="Calibri" w:cs="Calibri"/>
          <w:color w:val="2B2420"/>
          <w:sz w:val="21"/>
          <w:szCs w:val="21"/>
        </w:rPr>
        <w:t xml:space="preserve">Checking the customer is happy, and offering help, tips or future offers.</w:t>
      </w:r>
    </w:p>
    <w:p>
      <w:pPr>
        <w:keepNext w:val="1"/>
        <w:spacing w:before="220" w:after="90"/>
      </w:pPr>
      <w:r>
        <w:rPr>
          <w:rFonts w:ascii="Georgia" w:hAnsi="Georgia" w:eastAsia="Georgia" w:cs="Georgia"/>
          <w:color w:val="8A4326"/>
          <w:sz w:val="26"/>
          <w:szCs w:val="26"/>
          <w:b w:val="1"/>
          <w:bCs w:val="1"/>
        </w:rPr>
        <w:t xml:space="preserve">Help After the Sale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Post-sales service turns a one-off sale into a long-term relationship. A customer whose phone is fixed quickly and politely is far more likely to buy their next phone from the same business.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Post-sales service: the relationship continues after the sale.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Why Customer Service Matters</w:t>
      </w:r>
    </w:p>
    <w:p>
      <w:pPr>
        <w:spacing w:after="90"/>
      </w:pPr>
      <w:r>
        <w:rPr>
          <w:rFonts w:ascii="Calibri" w:hAnsi="Calibri" w:eastAsia="Calibri" w:cs="Calibri"/>
          <w:color w:val="7A6659"/>
          <w:sz w:val="20"/>
          <w:szCs w:val="20"/>
          <w:i w:val="1"/>
          <w:iCs w:val="1"/>
        </w:rPr>
        <w:t xml:space="preserve">Good service is one of the few advantages rivals cannot easily copy.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satisfaction.   </w:t>
      </w:r>
      <w:r>
        <w:rPr>
          <w:rFonts w:ascii="Calibri" w:hAnsi="Calibri" w:eastAsia="Calibri" w:cs="Calibri"/>
          <w:color w:val="2B2420"/>
          <w:sz w:val="21"/>
          <w:szCs w:val="21"/>
        </w:rPr>
        <w:t xml:space="preserve">Happy customers are more likely to buy again.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 loyalty and repeat purchases.   </w:t>
      </w:r>
      <w:r>
        <w:rPr>
          <w:rFonts w:ascii="Calibri" w:hAnsi="Calibri" w:eastAsia="Calibri" w:cs="Calibri"/>
          <w:color w:val="2B2420"/>
          <w:sz w:val="21"/>
          <w:szCs w:val="21"/>
        </w:rPr>
        <w:t xml:space="preserve">It costs far less to keep a customer than to win a new one.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Reputation and reviews.   </w:t>
      </w:r>
      <w:r>
        <w:rPr>
          <w:rFonts w:ascii="Calibri" w:hAnsi="Calibri" w:eastAsia="Calibri" w:cs="Calibri"/>
          <w:color w:val="2B2420"/>
          <w:sz w:val="21"/>
          <w:szCs w:val="21"/>
        </w:rPr>
        <w:t xml:space="preserve">Good reviews online attract new customers; bad ones drive them away.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Competitive advantage.   </w:t>
      </w:r>
      <w:r>
        <w:rPr>
          <w:rFonts w:ascii="Calibri" w:hAnsi="Calibri" w:eastAsia="Calibri" w:cs="Calibri"/>
          <w:color w:val="2B2420"/>
          <w:sz w:val="21"/>
          <w:szCs w:val="21"/>
        </w:rPr>
        <w:t xml:space="preserve">When products and prices are similar, service decides where customers buy.</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Apple: The Genius Bar</w:t>
            </w:r>
          </w:p>
          <w:p>
            <w:pPr>
              <w:spacing w:after="0" w:line="268.80000000000001" w:lineRule="auto"/>
            </w:pPr>
            <w:r>
              <w:rPr>
                <w:rFonts w:ascii="Calibri" w:hAnsi="Calibri" w:eastAsia="Calibri" w:cs="Calibri"/>
                <w:color w:val="2B2420"/>
                <w:sz w:val="20"/>
                <w:szCs w:val="20"/>
              </w:rPr>
              <w:t xml:space="preserve">When Apple opened its first shops in 2001, it included a "Genius Bar" - a counter where customers could get free advice and technical help from trained staff, and book repairs for their devices. It turned the shop into a place customers returned to after buying, not just before. Staff are trained to have deep product knowledge, and customers can book appointments online. By making post-sales service a central part of the shop, Apple built a reputation for looking after its customers that encourages them to stay loyal to the brand.</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2001</w:t>
            </w:r>
          </w:p>
          <w:p>
            <w:pPr>
              <w:jc w:val="center"/>
              <w:spacing w:after="0"/>
            </w:pPr>
            <w:r>
              <w:rPr>
                <w:rFonts w:ascii="Calibri" w:hAnsi="Calibri" w:eastAsia="Calibri" w:cs="Calibri"/>
                <w:color w:val="FFFFFF"/>
                <w:sz w:val="16"/>
                <w:szCs w:val="16"/>
              </w:rPr>
              <w:t xml:space="preserve">Apple's first shops open with a Genius Bar</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After the sale</w:t>
            </w:r>
          </w:p>
          <w:p>
            <w:pPr>
              <w:jc w:val="center"/>
              <w:spacing w:after="0"/>
            </w:pPr>
            <w:r>
              <w:rPr>
                <w:rFonts w:ascii="Calibri" w:hAnsi="Calibri" w:eastAsia="Calibri" w:cs="Calibri"/>
                <w:color w:val="FFFFFF"/>
                <w:sz w:val="16"/>
                <w:szCs w:val="16"/>
              </w:rPr>
              <w:t xml:space="preserve">Where the Genius Bar focuses its help</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Sales process</w:t>
            </w:r>
          </w:p>
          <w:p>
            <w:pPr>
              <w:spacing w:after="0"/>
            </w:pPr>
            <w:r>
              <w:rPr>
                <w:rFonts w:ascii="Calibri" w:hAnsi="Calibri" w:eastAsia="Calibri" w:cs="Calibri"/>
                <w:color w:val="2B2420"/>
                <w:sz w:val="17"/>
                <w:szCs w:val="17"/>
              </w:rPr>
              <w:t xml:space="preserve">All the stages of selling, from the first enquiry to after-sales help.</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service</w:t>
            </w:r>
          </w:p>
          <w:p>
            <w:pPr>
              <w:spacing w:after="0"/>
            </w:pPr>
            <w:r>
              <w:rPr>
                <w:rFonts w:ascii="Calibri" w:hAnsi="Calibri" w:eastAsia="Calibri" w:cs="Calibri"/>
                <w:color w:val="2B2420"/>
                <w:sz w:val="17"/>
                <w:szCs w:val="17"/>
              </w:rPr>
              <w:t xml:space="preserve">How a business looks after its customers before, during and after a sale.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 knowledge</w:t>
            </w:r>
          </w:p>
          <w:p>
            <w:pPr>
              <w:spacing w:after="0"/>
            </w:pPr>
            <w:r>
              <w:rPr>
                <w:rFonts w:ascii="Calibri" w:hAnsi="Calibri" w:eastAsia="Calibri" w:cs="Calibri"/>
                <w:color w:val="2B2420"/>
                <w:sz w:val="17"/>
                <w:szCs w:val="17"/>
              </w:rPr>
              <w:t xml:space="preserve">Staff understanding of the products they sell.</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engagement</w:t>
            </w:r>
          </w:p>
          <w:p>
            <w:pPr>
              <w:spacing w:after="0"/>
            </w:pPr>
            <w:r>
              <w:rPr>
                <w:rFonts w:ascii="Calibri" w:hAnsi="Calibri" w:eastAsia="Calibri" w:cs="Calibri"/>
                <w:color w:val="2B2420"/>
                <w:sz w:val="17"/>
                <w:szCs w:val="17"/>
              </w:rPr>
              <w:t xml:space="preserve">How a business interacts with and builds relationships with customers.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Post-sales service</w:t>
            </w:r>
          </w:p>
          <w:p>
            <w:pPr>
              <w:spacing w:after="0"/>
            </w:pPr>
            <w:r>
              <w:rPr>
                <w:rFonts w:ascii="Calibri" w:hAnsi="Calibri" w:eastAsia="Calibri" w:cs="Calibri"/>
                <w:color w:val="2B2420"/>
                <w:sz w:val="17"/>
                <w:szCs w:val="17"/>
              </w:rPr>
              <w:t xml:space="preserve">Help given to customers after they have bought, such as repairs and warranties.</w:t>
            </w:r>
          </w:p>
        </w:tc>
        <w:tc>
          <w:tcPr>
            <w:tcW w:w="5103" w:type="dxa"/>
            <w:shd w:val="clear" w:fill="FBF4EA"/>
            <w:noWrap/>
          </w:tcPr>
          <w:p>
            <w:pPr>
              <w:spacing w:after="20"/>
            </w:pPr>
            <w:r>
              <w:rPr>
                <w:rFonts w:ascii="Georgia" w:hAnsi="Georgia" w:eastAsia="Georgia" w:cs="Georgia"/>
                <w:color w:val="8A4326"/>
                <w:sz w:val="20"/>
                <w:szCs w:val="20"/>
                <w:b w:val="1"/>
                <w:bCs w:val="1"/>
              </w:rPr>
              <w:t xml:space="preserve">Customer loyalty</w:t>
            </w:r>
          </w:p>
          <w:p>
            <w:pPr>
              <w:spacing w:after="0"/>
            </w:pPr>
            <w:r>
              <w:rPr>
                <w:rFonts w:ascii="Calibri" w:hAnsi="Calibri" w:eastAsia="Calibri" w:cs="Calibri"/>
                <w:color w:val="2B2420"/>
                <w:sz w:val="17"/>
                <w:szCs w:val="17"/>
              </w:rPr>
              <w:t xml:space="preserve">When customers keep buying from the same business.</w:t>
            </w:r>
          </w:p>
        </w:tc>
      </w:tr>
    </w:tbl>
    <w:p>
      <w:pPr>
        <w:keepNext w:val="1"/>
        <w:spacing w:before="220" w:after="90"/>
      </w:pPr>
      <w:r>
        <w:rPr>
          <w:rFonts w:ascii="Georgia" w:hAnsi="Georgia" w:eastAsia="Georgia" w:cs="Georgia"/>
          <w:color w:val="8A4326"/>
          <w:sz w:val="26"/>
          <w:szCs w:val="26"/>
          <w:b w:val="1"/>
          <w:bCs w:val="1"/>
        </w:rPr>
        <w:t xml:space="preserve">Your Task: Fix the Service</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An online electronics shop has these reviews: "Nobody could tell me which laptop suited me", "Took three weeks to arrive", "Never replied to my email about a faulty charger", "Five weeks to get a refund". For each review, name the part of customer service that failed, and suggest an improvement.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Identify the failure.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Suggest an improvement.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the benefit to the business.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Each review linked to product knowledge, speed of service, responding to feedback or post-sales service, with a practical improvement.</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Extend by asking what each failure costs the business - lost sales, returns, bad reviews.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the stages of the sales process.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product knowledge.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speed and efficiency of service.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customer engagement.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responding to customer feedback.</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post-sales service.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good customer service matters.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sales process runs from the first enquiry to after the sale.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Good service: product knowledge, speed and efficiency, engagement and responding to feedback.</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Post-sales service includes warranties, repairs, returns and follow-up.</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Good service builds satisfaction, loyalty, reputation and competitive advantage.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providing good post-sales service. (3 marks)</w:t>
            </w:r>
          </w:p>
          <w:p>
            <w:pPr>
              <w:spacing w:after="0"/>
            </w:pPr>
            <w:r>
              <w:rPr>
                <w:rFonts w:ascii="Calibri" w:hAnsi="Calibri" w:eastAsia="Calibri" w:cs="Calibri"/>
                <w:color w:val="E4D2BB"/>
                <w:sz w:val="19"/>
                <w:szCs w:val="19"/>
              </w:rPr>
              <w:t xml:space="preserve">Service answers should always finish with what it means for the business: repeat purchases, loyalty, reviews or competitive advantage.</w:t>
            </w:r>
          </w:p>
        </w:tc>
      </w:tr>
    </w:tbl>
    <w:p>
      <w:pPr>
        <w:keepNext w:val="1"/>
        <w:spacing w:before="220" w:after="90"/>
      </w:pPr>
      <w:r>
        <w:rPr>
          <w:rFonts w:ascii="Georgia" w:hAnsi="Georgia" w:eastAsia="Georgia" w:cs="Georgia"/>
          <w:color w:val="8A4326"/>
          <w:sz w:val="26"/>
          <w:szCs w:val="26"/>
          <w:b w:val="1"/>
          <w:bCs w:val="1"/>
        </w:rPr>
        <w:t xml:space="preserve">Exam Practice: The Sales Process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'post-sales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feature of good customer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providing good post-sales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9 marks · Justify.   </w:t>
      </w:r>
      <w:r>
        <w:rPr>
          <w:rFonts w:ascii="Calibri" w:hAnsi="Calibri" w:eastAsia="Calibri" w:cs="Calibri"/>
          <w:color w:val="2B2420"/>
          <w:sz w:val="21"/>
          <w:szCs w:val="21"/>
        </w:rPr>
        <w:t xml:space="preserve">Justify which one of these two options HomeGlow Ltd should choose.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'post-sales service'.”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Service / support given after the sale.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help and support a business gives customers after they have bought a product.</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feature of good customer service.”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product knowledge; speed / efficiency of service; customer engagement; responding to feedback; post-sales service.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Product knowledge.</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providing good post-sales service.”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loyalty / repeat purchase / reputation / competitive advantage.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increases customer loyalty (1). Customers who get quick, helpful repairs or support feel valued and trust the business (1). This means they are more likely to buy from it again and recommend it, increasing future sales (1).</w:t>
      </w:r>
    </w:p>
    <w:p>
      <w:pPr>
        <w:keepNext w:val="1"/>
        <w:spacing w:before="220" w:after="90"/>
      </w:pPr>
      <w:r>
        <w:rPr>
          <w:rFonts w:ascii="Georgia" w:hAnsi="Georgia" w:eastAsia="Georgia" w:cs="Georgia"/>
          <w:color w:val="8A4326"/>
          <w:sz w:val="26"/>
          <w:szCs w:val="26"/>
          <w:b w:val="1"/>
          <w:bCs w:val="1"/>
        </w:rPr>
        <w:t xml:space="preserve">Question 4 · 9 marks · Justify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“Justify which one of these two options HomeGlow Ltd should choose.”</w:t>
            </w:r>
          </w:p>
          <w:p>
            <w:pPr>
              <w:spacing w:after="0"/>
            </w:pPr>
            <w:r>
              <w:rPr>
                <w:rFonts w:ascii="Calibri" w:hAnsi="Calibri" w:eastAsia="Calibri" w:cs="Calibri"/>
                <w:color w:val="D8973C"/>
                <w:sz w:val="17"/>
                <w:szCs w:val="17"/>
                <w:b w:val="1"/>
                <w:bCs w:val="1"/>
              </w:rPr>
              <w:t xml:space="preserve">—  HomeGlow Ltd sells kitchen appliances online. Its customer satisfaction scores have fallen, and many reviews complain about slow replies and a lack of help choosing products. It…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Justify. Worth 9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9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online sales, slow replies, lack of help choosing, £60,000.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each option.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AO3b (Evaluation, 3 marks): a justified choice with a supported judgement.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Option 1 tackles the complaints customers are actually making. Better product knowledge would help customers choose the right appliance, and two extra staff would cut reply times. This should improve reviews, which matter greatly for an online business, and increase sales. However, training and wages are ongoing costs, and results may take time to appear. Option 2 is attractive to customers and may encourage them to buy, as it reduces the risk of a costly appliance breaking. But it does not solve the slow replies or lack of advice customers are complaining about, and the warranty could become expensive if many appliances need repair. On balance HomeGlow should choose Option 1, because its reviews show the problem is service before and during the sale, and fixing that directly should improve its satisfaction scores and online reputation. This depends on the extra staff being enough to cut reply times noticeably.</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sales process - Teacher Notes</dc:title>
  <dc:description/>
  <dc:subject>Making operational decisions</dc:subject>
  <cp:keywords/>
  <cp:category/>
  <cp:lastModifiedBy/>
  <dcterms:created xsi:type="dcterms:W3CDTF">2026-09-28T08:14:45+01:00</dcterms:created>
  <dcterms:modified xsi:type="dcterms:W3CDTF">2026-09-28T08:14:45+01:00</dcterms:modified>
</cp:coreProperties>
</file>

<file path=docProps/custom.xml><?xml version="1.0" encoding="utf-8"?>
<Properties xmlns="http://schemas.openxmlformats.org/officeDocument/2006/custom-properties" xmlns:vt="http://schemas.openxmlformats.org/officeDocument/2006/docPropsVTypes"/>
</file>