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3D7FD6"/>
          <w:sz w:val="15"/>
          <w:szCs w:val="15"/>
          <w:b w:val="1"/>
          <w:bCs w:val="1"/>
          <w:spacing w:val="20"/>
        </w:rPr>
        <w:t xml:space="preserve">EDEXCEL GCSE MATHS  ·  FOUNDATION &amp; HIGHER</w:t>
      </w:r>
    </w:p>
    <w:p>
      <w:pPr>
        <w:spacing w:after="40"/>
      </w:pPr>
      <w:r>
        <w:rPr>
          <w:rFonts w:ascii="Georgia" w:hAnsi="Georgia" w:eastAsia="Georgia" w:cs="Georgia"/>
          <w:color w:val="2B3038"/>
          <w:sz w:val="40"/>
          <w:szCs w:val="40"/>
          <w:b w:val="1"/>
          <w:bCs w:val="1"/>
        </w:rPr>
        <w:t xml:space="preserve">Place value and estimating</w:t>
      </w:r>
    </w:p>
    <w:p>
      <w:pPr>
        <w:spacing w:after="120"/>
        <w:pBdr>
          <w:bottom w:val="single" w:sz="10" w:color="3D7FD6"/>
        </w:pBdr>
      </w:pPr>
      <w:r>
        <w:rPr>
          <w:rFonts w:ascii="Calibri" w:hAnsi="Calibri" w:eastAsia="Calibri" w:cs="Calibri"/>
          <w:color w:val="6A7078"/>
          <w:sz w:val="18"/>
          <w:szCs w:val="18"/>
        </w:rPr>
        <w:t xml:space="preserve">Number   ·   Lesson 2 of 7</w:t>
      </w:r>
    </w:p>
    <w:p>
      <w:pPr>
        <w:keepNext w:val="1"/>
        <w:spacing w:before="220" w:after="90"/>
      </w:pPr>
      <w:r>
        <w:rPr>
          <w:rFonts w:ascii="Georgia" w:hAnsi="Georgia" w:eastAsia="Georgia" w:cs="Georgia"/>
          <w:color w:val="2B3038"/>
          <w:sz w:val="26"/>
          <w:szCs w:val="26"/>
          <w:b w:val="1"/>
          <w:bCs w:val="1"/>
        </w:rPr>
        <w:t xml:space="preserve">Last Lesson and Before</w:t>
      </w:r>
    </w:p>
    <w:p>
      <w:pPr>
        <w:spacing w:after="90"/>
      </w:pPr>
      <w:r>
        <w:rPr>
          <w:rFonts w:ascii="Calibri" w:hAnsi="Calibri" w:eastAsia="Calibri" w:cs="Calibri"/>
          <w:color w:val="6A7078"/>
          <w:sz w:val="20"/>
          <w:szCs w:val="20"/>
          <w:i w:val="1"/>
          <w:iCs w:val="1"/>
        </w:rPr>
        <w:t xml:space="preserve">Answer each one, then check.</w:t>
      </w:r>
    </w:p>
    <w:p>
      <w:pPr>
        <w:spacing w:after="4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Round 3.846 to 1 decimal place.</w:t>
      </w:r>
    </w:p>
    <w:p>
      <w:pPr>
        <w:ind w:left="360" w:right="0" w:firstLine="0" w:hanging="0"/>
        <w:spacing w:after="110"/>
      </w:pPr>
      <w:r>
        <w:rPr>
          <w:rFonts w:ascii="Calibri" w:hAnsi="Calibri" w:eastAsia="Calibri" w:cs="Calibri"/>
          <w:color w:val="1F2227"/>
          <w:sz w:val="17"/>
          <w:szCs w:val="17"/>
        </w:rPr>
        <w:t xml:space="preserve">3.8</w:t>
      </w:r>
    </w:p>
    <w:p>
      <w:pPr>
        <w:spacing w:after="4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Work out 4500 ÷ 100.</w:t>
      </w:r>
    </w:p>
    <w:p>
      <w:pPr>
        <w:ind w:left="360" w:right="0" w:firstLine="0" w:hanging="0"/>
        <w:spacing w:after="110"/>
      </w:pPr>
      <w:r>
        <w:rPr>
          <w:rFonts w:ascii="Calibri" w:hAnsi="Calibri" w:eastAsia="Calibri" w:cs="Calibri"/>
          <w:color w:val="1F2227"/>
          <w:sz w:val="17"/>
          <w:szCs w:val="17"/>
        </w:rPr>
        <w:t xml:space="preserve">45</w:t>
      </w:r>
    </w:p>
    <w:p>
      <w:pPr>
        <w:spacing w:after="4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Work out 0.3 × 0.2.</w:t>
      </w:r>
    </w:p>
    <w:p>
      <w:pPr>
        <w:ind w:left="360" w:right="0" w:firstLine="0" w:hanging="0"/>
        <w:spacing w:after="110"/>
      </w:pPr>
      <w:r>
        <w:rPr>
          <w:rFonts w:ascii="Calibri" w:hAnsi="Calibri" w:eastAsia="Calibri" w:cs="Calibri"/>
          <w:color w:val="1F2227"/>
          <w:sz w:val="17"/>
          <w:szCs w:val="17"/>
        </w:rPr>
        <w:t xml:space="preserve">0.06</w:t>
      </w:r>
    </w:p>
    <w:p>
      <w:pPr>
        <w:spacing w:after="4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Work out 7 ÷ 0.1.</w:t>
      </w:r>
    </w:p>
    <w:p>
      <w:pPr>
        <w:ind w:left="360" w:right="0" w:firstLine="0" w:hanging="0"/>
        <w:spacing w:after="110"/>
      </w:pPr>
      <w:r>
        <w:rPr>
          <w:rFonts w:ascii="Calibri" w:hAnsi="Calibri" w:eastAsia="Calibri" w:cs="Calibri"/>
          <w:color w:val="1F2227"/>
          <w:sz w:val="17"/>
          <w:szCs w:val="17"/>
        </w:rPr>
        <w:t xml:space="preserve">70 - dividing by 0.1 is the same as multiplying by 10.</w:t>
      </w:r>
    </w:p>
    <w:p>
      <w:pPr>
        <w:spacing w:after="40"/>
      </w:pPr>
      <w:r>
        <w:rPr>
          <w:rFonts w:ascii="Calibri" w:hAnsi="Calibri" w:eastAsia="Calibri" w:cs="Calibri"/>
          <w:color w:val="3D7FD6"/>
          <w:sz w:val="21"/>
          <w:szCs w:val="21"/>
          <w:b w:val="1"/>
          <w:bCs w:val="1"/>
        </w:rPr>
        <w:t xml:space="preserve">5.   </w:t>
      </w:r>
      <w:r>
        <w:rPr>
          <w:rFonts w:ascii="Calibri" w:hAnsi="Calibri" w:eastAsia="Calibri" w:cs="Calibri"/>
          <w:color w:val="2B3038"/>
          <w:sz w:val="21"/>
          <w:szCs w:val="21"/>
          <w:b w:val="1"/>
          <w:bCs w:val="1"/>
        </w:rPr>
        <w:t xml:space="preserve">Last lesson: list the meals from 2 starters (A, B) and 2 mains (X, Y).</w:t>
      </w:r>
    </w:p>
    <w:p>
      <w:pPr>
        <w:ind w:left="360" w:right="0" w:firstLine="0" w:hanging="0"/>
        <w:spacing w:after="110"/>
      </w:pPr>
      <w:r>
        <w:rPr>
          <w:rFonts w:ascii="Calibri" w:hAnsi="Calibri" w:eastAsia="Calibri" w:cs="Calibri"/>
          <w:color w:val="1F2227"/>
          <w:sz w:val="17"/>
          <w:szCs w:val="17"/>
        </w:rPr>
        <w:t xml:space="preserve">AX, AY, BX, BY</w:t>
      </w:r>
    </w:p>
    <w:p>
      <w:pPr>
        <w:keepNext w:val="1"/>
        <w:spacing w:before="220" w:after="90"/>
      </w:pPr>
      <w:r>
        <w:rPr>
          <w:rFonts w:ascii="Georgia" w:hAnsi="Georgia" w:eastAsia="Georgia" w:cs="Georgia"/>
          <w:color w:val="2B3038"/>
          <w:sz w:val="26"/>
          <w:szCs w:val="26"/>
          <w:b w:val="1"/>
          <w:bCs w:val="1"/>
        </w:rPr>
        <w:t xml:space="preserve">Learning Objectives</w:t>
      </w:r>
    </w:p>
    <w:p>
      <w:pPr>
        <w:spacing w:after="90"/>
      </w:pPr>
      <w:r>
        <w:rPr>
          <w:rFonts w:ascii="Georgia" w:hAnsi="Georgia" w:eastAsia="Georgia" w:cs="Georgia"/>
          <w:color w:val="3D7FD6"/>
          <w:sz w:val="21"/>
          <w:szCs w:val="21"/>
          <w:b w:val="1"/>
          <w:bCs w:val="1"/>
        </w:rPr>
        <w:t xml:space="preserve">1.   </w:t>
      </w:r>
      <w:r>
        <w:rPr>
          <w:rFonts w:ascii="Calibri" w:hAnsi="Calibri" w:eastAsia="Calibri" w:cs="Calibri"/>
          <w:color w:val="1F2227"/>
          <w:sz w:val="21"/>
          <w:szCs w:val="21"/>
        </w:rPr>
        <w:t xml:space="preserve">Use a known calculation to work out related calculations.</w:t>
      </w:r>
    </w:p>
    <w:p>
      <w:pPr>
        <w:spacing w:after="90"/>
      </w:pPr>
      <w:r>
        <w:rPr>
          <w:rFonts w:ascii="Georgia" w:hAnsi="Georgia" w:eastAsia="Georgia" w:cs="Georgia"/>
          <w:color w:val="3D7FD6"/>
          <w:sz w:val="21"/>
          <w:szCs w:val="21"/>
          <w:b w:val="1"/>
          <w:bCs w:val="1"/>
        </w:rPr>
        <w:t xml:space="preserve">2.   </w:t>
      </w:r>
      <w:r>
        <w:rPr>
          <w:rFonts w:ascii="Calibri" w:hAnsi="Calibri" w:eastAsia="Calibri" w:cs="Calibri"/>
          <w:color w:val="1F2227"/>
          <w:sz w:val="21"/>
          <w:szCs w:val="21"/>
        </w:rPr>
        <w:t xml:space="preserve">Round numbers to decimal places and significant figures.</w:t>
      </w:r>
    </w:p>
    <w:p>
      <w:pPr>
        <w:spacing w:after="90"/>
      </w:pPr>
      <w:r>
        <w:rPr>
          <w:rFonts w:ascii="Georgia" w:hAnsi="Georgia" w:eastAsia="Georgia" w:cs="Georgia"/>
          <w:color w:val="3D7FD6"/>
          <w:sz w:val="21"/>
          <w:szCs w:val="21"/>
          <w:b w:val="1"/>
          <w:bCs w:val="1"/>
        </w:rPr>
        <w:t xml:space="preserve">3.   </w:t>
      </w:r>
      <w:r>
        <w:rPr>
          <w:rFonts w:ascii="Calibri" w:hAnsi="Calibri" w:eastAsia="Calibri" w:cs="Calibri"/>
          <w:color w:val="1F2227"/>
          <w:sz w:val="21"/>
          <w:szCs w:val="21"/>
        </w:rPr>
        <w:t xml:space="preserve">Estimate the answer to a calculation by rounding to 1 significant figure.</w:t>
      </w:r>
    </w:p>
    <w:p>
      <w:pPr>
        <w:spacing w:after="90"/>
      </w:pPr>
      <w:r>
        <w:rPr>
          <w:rFonts w:ascii="Georgia" w:hAnsi="Georgia" w:eastAsia="Georgia" w:cs="Georgia"/>
          <w:color w:val="3D7FD6"/>
          <w:sz w:val="21"/>
          <w:szCs w:val="21"/>
          <w:b w:val="1"/>
          <w:bCs w:val="1"/>
        </w:rPr>
        <w:t xml:space="preserve">4.   </w:t>
      </w:r>
      <w:r>
        <w:rPr>
          <w:rFonts w:ascii="Calibri" w:hAnsi="Calibri" w:eastAsia="Calibri" w:cs="Calibri"/>
          <w:color w:val="1F2227"/>
          <w:sz w:val="21"/>
          <w:szCs w:val="21"/>
        </w:rPr>
        <w:t xml:space="preserve">Estimate square roots of numbers that are not square numbers.</w:t>
      </w:r>
    </w:p>
    <w:p>
      <w:pPr>
        <w:spacing w:after="90"/>
      </w:pPr>
      <w:r>
        <w:rPr>
          <w:rFonts w:ascii="Georgia" w:hAnsi="Georgia" w:eastAsia="Georgia" w:cs="Georgia"/>
          <w:color w:val="3D7FD6"/>
          <w:sz w:val="21"/>
          <w:szCs w:val="21"/>
          <w:b w:val="1"/>
          <w:bCs w:val="1"/>
        </w:rPr>
        <w:t xml:space="preserve">5.   </w:t>
      </w:r>
      <w:r>
        <w:rPr>
          <w:rFonts w:ascii="Calibri" w:hAnsi="Calibri" w:eastAsia="Calibri" w:cs="Calibri"/>
          <w:color w:val="1F2227"/>
          <w:sz w:val="21"/>
          <w:szCs w:val="21"/>
        </w:rPr>
        <w:t xml:space="preserve">Decide whether an estimate is too big or too small.</w:t>
      </w:r>
    </w:p>
    <w:p>
      <w:pPr>
        <w:keepNext w:val="1"/>
        <w:spacing w:before="220" w:after="90"/>
      </w:pPr>
      <w:r>
        <w:rPr>
          <w:rFonts w:ascii="Georgia" w:hAnsi="Georgia" w:eastAsia="Georgia" w:cs="Georgia"/>
          <w:color w:val="2B3038"/>
          <w:sz w:val="26"/>
          <w:szCs w:val="26"/>
          <w:b w:val="1"/>
          <w:bCs w:val="1"/>
        </w:rPr>
        <w:t xml:space="preserve">Place Value</w:t>
      </w:r>
    </w:p>
    <w:p>
      <w:pPr>
        <w:spacing w:after="90"/>
      </w:pPr>
      <w:r>
        <w:rPr>
          <w:rFonts w:ascii="Calibri" w:hAnsi="Calibri" w:eastAsia="Calibri" w:cs="Calibri"/>
          <w:color w:val="6A7078"/>
          <w:sz w:val="20"/>
          <w:szCs w:val="20"/>
          <w:i w:val="1"/>
          <w:iCs w:val="1"/>
        </w:rPr>
        <w:t xml:space="preserve">The value of a digit depends on its position.</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Multiplying by 10.   </w:t>
      </w:r>
      <w:r>
        <w:rPr>
          <w:rFonts w:ascii="Calibri" w:hAnsi="Calibri" w:eastAsia="Calibri" w:cs="Calibri"/>
          <w:color w:val="1F2227"/>
          <w:sz w:val="21"/>
          <w:szCs w:val="21"/>
        </w:rPr>
        <w:t xml:space="preserve">Every digit moves one place to the left: 3.7 × 10 = 37.</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Dividing by 10.   </w:t>
      </w:r>
      <w:r>
        <w:rPr>
          <w:rFonts w:ascii="Calibri" w:hAnsi="Calibri" w:eastAsia="Calibri" w:cs="Calibri"/>
          <w:color w:val="1F2227"/>
          <w:sz w:val="21"/>
          <w:szCs w:val="21"/>
        </w:rPr>
        <w:t xml:space="preserve">Every digit moves one place to the right: 3.7 ÷ 10 = 0.37.</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Multiplying by 0.1.   </w:t>
      </w:r>
      <w:r>
        <w:rPr>
          <w:rFonts w:ascii="Calibri" w:hAnsi="Calibri" w:eastAsia="Calibri" w:cs="Calibri"/>
          <w:color w:val="1F2227"/>
          <w:sz w:val="21"/>
          <w:szCs w:val="21"/>
        </w:rPr>
        <w:t xml:space="preserve">The same as dividing by 10: 45 × 0.1 = 4.5.</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Dividing by 0.1.   </w:t>
      </w:r>
      <w:r>
        <w:rPr>
          <w:rFonts w:ascii="Calibri" w:hAnsi="Calibri" w:eastAsia="Calibri" w:cs="Calibri"/>
          <w:color w:val="1F2227"/>
          <w:sz w:val="21"/>
          <w:szCs w:val="21"/>
        </w:rPr>
        <w:t xml:space="preserve">The same as multiplying by 10: 45 ÷ 0.1 = 450.</w:t>
      </w:r>
    </w:p>
    <w:p>
      <w:pPr>
        <w:keepNext w:val="1"/>
        <w:spacing w:before="220" w:after="90"/>
      </w:pPr>
      <w:r>
        <w:rPr>
          <w:rFonts w:ascii="Georgia" w:hAnsi="Georgia" w:eastAsia="Georgia" w:cs="Georgia"/>
          <w:color w:val="2B3038"/>
          <w:sz w:val="26"/>
          <w:szCs w:val="26"/>
          <w:b w:val="1"/>
          <w:bCs w:val="1"/>
        </w:rPr>
        <w:t xml:space="preserve">One Fact, Many Answers</w:t>
      </w:r>
    </w:p>
    <w:p>
      <w:pPr>
        <w:spacing w:after="90"/>
      </w:pPr>
      <w:r>
        <w:rPr>
          <w:rFonts w:ascii="Calibri" w:hAnsi="Calibri" w:eastAsia="Calibri" w:cs="Calibri"/>
          <w:color w:val="6A7078"/>
          <w:sz w:val="20"/>
          <w:szCs w:val="20"/>
          <w:i w:val="1"/>
          <w:iCs w:val="1"/>
        </w:rPr>
        <w:t xml:space="preserve">Start from 38 × 142 = 5396 and use place value.</w:t>
      </w:r>
    </w:p>
    <w:tbl>
      <w:tblGrid>
        <w:gridCol w:w="3402" w:type="dxa"/>
        <w:gridCol w:w="3402" w:type="dxa"/>
        <w:gridCol w:w="3402"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tblHeader w:val="1"/>
          <w:cantSplit w:val="1"/>
        </w:trPr>
        <w:tc>
          <w:tcPr>
            <w:tcW w:w="3402" w:type="dxa"/>
            <w:shd w:val="clear" w:fill="2B3038"/>
            <w:noWrap/>
          </w:tcPr>
          <w:p>
            <w:pPr>
              <w:spacing w:after="0"/>
            </w:pPr>
            <w:r>
              <w:rPr>
                <w:rFonts w:ascii="Georgia" w:hAnsi="Georgia" w:eastAsia="Georgia" w:cs="Georgia"/>
                <w:color w:val="FFFFFF"/>
                <w:sz w:val="18"/>
                <w:szCs w:val="18"/>
                <w:b w:val="1"/>
                <w:bCs w:val="1"/>
              </w:rPr>
              <w:t xml:space="preserve">Calculation</w:t>
            </w:r>
          </w:p>
        </w:tc>
        <w:tc>
          <w:tcPr>
            <w:tcW w:w="3402" w:type="dxa"/>
            <w:shd w:val="clear" w:fill="2B3038"/>
            <w:noWrap/>
          </w:tcPr>
          <w:p>
            <w:pPr>
              <w:spacing w:after="0"/>
            </w:pPr>
            <w:r>
              <w:rPr>
                <w:rFonts w:ascii="Georgia" w:hAnsi="Georgia" w:eastAsia="Georgia" w:cs="Georgia"/>
                <w:color w:val="FFFFFF"/>
                <w:sz w:val="18"/>
                <w:szCs w:val="18"/>
                <w:b w:val="1"/>
                <w:bCs w:val="1"/>
              </w:rPr>
              <w:t xml:space="preserve">Answer</w:t>
            </w:r>
          </w:p>
        </w:tc>
        <w:tc>
          <w:tcPr>
            <w:tcW w:w="3402" w:type="dxa"/>
            <w:shd w:val="clear" w:fill="2B3038"/>
            <w:noWrap/>
          </w:tcPr>
          <w:p>
            <w:pPr>
              <w:spacing w:after="0"/>
            </w:pPr>
            <w:r>
              <w:rPr>
                <w:rFonts w:ascii="Georgia" w:hAnsi="Georgia" w:eastAsia="Georgia" w:cs="Georgia"/>
                <w:color w:val="FFFFFF"/>
                <w:sz w:val="18"/>
                <w:szCs w:val="18"/>
                <w:b w:val="1"/>
                <w:bCs w:val="1"/>
              </w:rPr>
              <w:t xml:space="preserve">Why</w:t>
            </w:r>
          </w:p>
        </w:tc>
      </w:tr>
      <w:tr>
        <w:trPr>
          <w:cantSplit w:val="1"/>
        </w:trPr>
        <w:tc>
          <w:tcPr>
            <w:tcW w:w="3402" w:type="dxa"/>
            <w:noWrap/>
          </w:tcPr>
          <w:p>
            <w:pPr>
              <w:spacing w:after="0"/>
            </w:pPr>
            <w:r>
              <w:rPr>
                <w:rFonts w:ascii="Calibri" w:hAnsi="Calibri" w:eastAsia="Calibri" w:cs="Calibri"/>
                <w:color w:val="2B3038"/>
                <w:sz w:val="18"/>
                <w:szCs w:val="18"/>
                <w:b w:val="1"/>
                <w:bCs w:val="1"/>
              </w:rPr>
              <w:t xml:space="preserve">38 × 142</w:t>
            </w:r>
          </w:p>
        </w:tc>
        <w:tc>
          <w:tcPr>
            <w:tcW w:w="3402" w:type="dxa"/>
            <w:noWrap/>
          </w:tcPr>
          <w:p>
            <w:pPr>
              <w:spacing w:after="0"/>
            </w:pPr>
            <w:r>
              <w:rPr>
                <w:rFonts w:ascii="Calibri" w:hAnsi="Calibri" w:eastAsia="Calibri" w:cs="Calibri"/>
                <w:color w:val="1F2227"/>
                <w:sz w:val="18"/>
                <w:szCs w:val="18"/>
              </w:rPr>
              <w:t xml:space="preserve">5396</w:t>
            </w:r>
          </w:p>
        </w:tc>
        <w:tc>
          <w:tcPr>
            <w:tcW w:w="3402" w:type="dxa"/>
            <w:noWrap/>
          </w:tcPr>
          <w:p>
            <w:pPr>
              <w:spacing w:after="0"/>
            </w:pPr>
            <w:r>
              <w:rPr>
                <w:rFonts w:ascii="Calibri" w:hAnsi="Calibri" w:eastAsia="Calibri" w:cs="Calibri"/>
                <w:color w:val="1F2227"/>
                <w:sz w:val="18"/>
                <w:szCs w:val="18"/>
              </w:rPr>
              <w:t xml:space="preserve">The fact we are given</w:t>
            </w:r>
          </w:p>
        </w:tc>
      </w:tr>
      <w:tr>
        <w:trPr>
          <w:cantSplit w:val="1"/>
        </w:trPr>
        <w:tc>
          <w:tcPr>
            <w:tcW w:w="3402" w:type="dxa"/>
            <w:noWrap/>
          </w:tcPr>
          <w:p>
            <w:pPr>
              <w:spacing w:after="0"/>
            </w:pPr>
            <w:r>
              <w:rPr>
                <w:rFonts w:ascii="Calibri" w:hAnsi="Calibri" w:eastAsia="Calibri" w:cs="Calibri"/>
                <w:color w:val="2B3038"/>
                <w:sz w:val="18"/>
                <w:szCs w:val="18"/>
                <w:b w:val="1"/>
                <w:bCs w:val="1"/>
              </w:rPr>
              <w:t xml:space="preserve">3.8 × 142</w:t>
            </w:r>
          </w:p>
        </w:tc>
        <w:tc>
          <w:tcPr>
            <w:tcW w:w="3402" w:type="dxa"/>
            <w:noWrap/>
          </w:tcPr>
          <w:p>
            <w:pPr>
              <w:spacing w:after="0"/>
            </w:pPr>
            <w:r>
              <w:rPr>
                <w:rFonts w:ascii="Calibri" w:hAnsi="Calibri" w:eastAsia="Calibri" w:cs="Calibri"/>
                <w:color w:val="1F2227"/>
                <w:sz w:val="18"/>
                <w:szCs w:val="18"/>
              </w:rPr>
              <w:t xml:space="preserve">539.6</w:t>
            </w:r>
          </w:p>
        </w:tc>
        <w:tc>
          <w:tcPr>
            <w:tcW w:w="3402" w:type="dxa"/>
            <w:noWrap/>
          </w:tcPr>
          <w:p>
            <w:pPr>
              <w:spacing w:after="0"/>
            </w:pPr>
            <w:r>
              <w:rPr>
                <w:rFonts w:ascii="Calibri" w:hAnsi="Calibri" w:eastAsia="Calibri" w:cs="Calibri"/>
                <w:color w:val="1F2227"/>
                <w:sz w:val="18"/>
                <w:szCs w:val="18"/>
              </w:rPr>
              <w:t xml:space="preserve">One number is 10 times smaller, so the answer is 10 times smaller</w:t>
            </w:r>
          </w:p>
        </w:tc>
      </w:tr>
      <w:tr>
        <w:trPr>
          <w:cantSplit w:val="1"/>
        </w:trPr>
        <w:tc>
          <w:tcPr>
            <w:tcW w:w="3402" w:type="dxa"/>
            <w:noWrap/>
          </w:tcPr>
          <w:p>
            <w:pPr>
              <w:spacing w:after="0"/>
            </w:pPr>
            <w:r>
              <w:rPr>
                <w:rFonts w:ascii="Calibri" w:hAnsi="Calibri" w:eastAsia="Calibri" w:cs="Calibri"/>
                <w:color w:val="2B3038"/>
                <w:sz w:val="18"/>
                <w:szCs w:val="18"/>
                <w:b w:val="1"/>
                <w:bCs w:val="1"/>
              </w:rPr>
              <w:t xml:space="preserve">3.8 × 1.42</w:t>
            </w:r>
          </w:p>
        </w:tc>
        <w:tc>
          <w:tcPr>
            <w:tcW w:w="3402" w:type="dxa"/>
            <w:noWrap/>
          </w:tcPr>
          <w:p>
            <w:pPr>
              <w:spacing w:after="0"/>
            </w:pPr>
            <w:r>
              <w:rPr>
                <w:rFonts w:ascii="Calibri" w:hAnsi="Calibri" w:eastAsia="Calibri" w:cs="Calibri"/>
                <w:color w:val="1F2227"/>
                <w:sz w:val="18"/>
                <w:szCs w:val="18"/>
              </w:rPr>
              <w:t xml:space="preserve">5.396</w:t>
            </w:r>
          </w:p>
        </w:tc>
        <w:tc>
          <w:tcPr>
            <w:tcW w:w="3402" w:type="dxa"/>
            <w:noWrap/>
          </w:tcPr>
          <w:p>
            <w:pPr>
              <w:spacing w:after="0"/>
            </w:pPr>
            <w:r>
              <w:rPr>
                <w:rFonts w:ascii="Calibri" w:hAnsi="Calibri" w:eastAsia="Calibri" w:cs="Calibri"/>
                <w:color w:val="1F2227"/>
                <w:sz w:val="18"/>
                <w:szCs w:val="18"/>
              </w:rPr>
              <w:t xml:space="preserve">10 times smaller and 100 times smaller: 1000 times smaller</w:t>
            </w:r>
          </w:p>
        </w:tc>
      </w:tr>
      <w:tr>
        <w:trPr>
          <w:cantSplit w:val="1"/>
        </w:trPr>
        <w:tc>
          <w:tcPr>
            <w:tcW w:w="3402" w:type="dxa"/>
            <w:noWrap/>
          </w:tcPr>
          <w:p>
            <w:pPr>
              <w:spacing w:after="0"/>
            </w:pPr>
            <w:r>
              <w:rPr>
                <w:rFonts w:ascii="Calibri" w:hAnsi="Calibri" w:eastAsia="Calibri" w:cs="Calibri"/>
                <w:color w:val="2B3038"/>
                <w:sz w:val="18"/>
                <w:szCs w:val="18"/>
                <w:b w:val="1"/>
                <w:bCs w:val="1"/>
              </w:rPr>
              <w:t xml:space="preserve">0.38 × 14.2</w:t>
            </w:r>
          </w:p>
        </w:tc>
        <w:tc>
          <w:tcPr>
            <w:tcW w:w="3402" w:type="dxa"/>
            <w:noWrap/>
          </w:tcPr>
          <w:p>
            <w:pPr>
              <w:spacing w:after="0"/>
            </w:pPr>
            <w:r>
              <w:rPr>
                <w:rFonts w:ascii="Calibri" w:hAnsi="Calibri" w:eastAsia="Calibri" w:cs="Calibri"/>
                <w:color w:val="1F2227"/>
                <w:sz w:val="18"/>
                <w:szCs w:val="18"/>
              </w:rPr>
              <w:t xml:space="preserve">5.396</w:t>
            </w:r>
          </w:p>
        </w:tc>
        <w:tc>
          <w:tcPr>
            <w:tcW w:w="3402" w:type="dxa"/>
            <w:noWrap/>
          </w:tcPr>
          <w:p>
            <w:pPr>
              <w:spacing w:after="0"/>
            </w:pPr>
            <w:r>
              <w:rPr>
                <w:rFonts w:ascii="Calibri" w:hAnsi="Calibri" w:eastAsia="Calibri" w:cs="Calibri"/>
                <w:color w:val="1F2227"/>
                <w:sz w:val="18"/>
                <w:szCs w:val="18"/>
              </w:rPr>
              <w:t xml:space="preserve">100 times smaller and 10 times smaller: 1000 times smaller</w:t>
            </w:r>
          </w:p>
        </w:tc>
      </w:tr>
      <w:tr>
        <w:trPr>
          <w:cantSplit w:val="1"/>
        </w:trPr>
        <w:tc>
          <w:tcPr>
            <w:tcW w:w="3402" w:type="dxa"/>
            <w:noWrap/>
          </w:tcPr>
          <w:p>
            <w:pPr>
              <w:spacing w:after="0"/>
            </w:pPr>
            <w:r>
              <w:rPr>
                <w:rFonts w:ascii="Calibri" w:hAnsi="Calibri" w:eastAsia="Calibri" w:cs="Calibri"/>
                <w:color w:val="2B3038"/>
                <w:sz w:val="18"/>
                <w:szCs w:val="18"/>
                <w:b w:val="1"/>
                <w:bCs w:val="1"/>
              </w:rPr>
              <w:t xml:space="preserve">5396 ÷ 142</w:t>
            </w:r>
          </w:p>
        </w:tc>
        <w:tc>
          <w:tcPr>
            <w:tcW w:w="3402" w:type="dxa"/>
            <w:noWrap/>
          </w:tcPr>
          <w:p>
            <w:pPr>
              <w:spacing w:after="0"/>
            </w:pPr>
            <w:r>
              <w:rPr>
                <w:rFonts w:ascii="Calibri" w:hAnsi="Calibri" w:eastAsia="Calibri" w:cs="Calibri"/>
                <w:color w:val="1F2227"/>
                <w:sz w:val="18"/>
                <w:szCs w:val="18"/>
              </w:rPr>
              <w:t xml:space="preserve">38</w:t>
            </w:r>
          </w:p>
        </w:tc>
        <w:tc>
          <w:tcPr>
            <w:tcW w:w="3402" w:type="dxa"/>
            <w:noWrap/>
          </w:tcPr>
          <w:p>
            <w:pPr>
              <w:spacing w:after="0"/>
            </w:pPr>
            <w:r>
              <w:rPr>
                <w:rFonts w:ascii="Calibri" w:hAnsi="Calibri" w:eastAsia="Calibri" w:cs="Calibri"/>
                <w:color w:val="1F2227"/>
                <w:sz w:val="18"/>
                <w:szCs w:val="18"/>
              </w:rPr>
              <w:t xml:space="preserve">Division is the inverse of multiplication</w:t>
            </w:r>
          </w:p>
        </w:tc>
      </w:tr>
      <w:tr>
        <w:trPr>
          <w:cantSplit w:val="1"/>
        </w:trPr>
        <w:tc>
          <w:tcPr>
            <w:tcW w:w="3402" w:type="dxa"/>
            <w:noWrap/>
          </w:tcPr>
          <w:p>
            <w:pPr>
              <w:spacing w:after="0"/>
            </w:pPr>
            <w:r>
              <w:rPr>
                <w:rFonts w:ascii="Calibri" w:hAnsi="Calibri" w:eastAsia="Calibri" w:cs="Calibri"/>
                <w:color w:val="2B3038"/>
                <w:sz w:val="18"/>
                <w:szCs w:val="18"/>
                <w:b w:val="1"/>
                <w:bCs w:val="1"/>
              </w:rPr>
              <w:t xml:space="preserve">5396 ÷ 14.2</w:t>
            </w:r>
          </w:p>
        </w:tc>
        <w:tc>
          <w:tcPr>
            <w:tcW w:w="3402" w:type="dxa"/>
            <w:noWrap/>
          </w:tcPr>
          <w:p>
            <w:pPr>
              <w:spacing w:after="0"/>
            </w:pPr>
            <w:r>
              <w:rPr>
                <w:rFonts w:ascii="Calibri" w:hAnsi="Calibri" w:eastAsia="Calibri" w:cs="Calibri"/>
                <w:color w:val="1F2227"/>
                <w:sz w:val="18"/>
                <w:szCs w:val="18"/>
              </w:rPr>
              <w:t xml:space="preserve">380</w:t>
            </w:r>
          </w:p>
        </w:tc>
        <w:tc>
          <w:tcPr>
            <w:tcW w:w="3402" w:type="dxa"/>
            <w:noWrap/>
          </w:tcPr>
          <w:p>
            <w:pPr>
              <w:spacing w:after="0"/>
            </w:pPr>
            <w:r>
              <w:rPr>
                <w:rFonts w:ascii="Calibri" w:hAnsi="Calibri" w:eastAsia="Calibri" w:cs="Calibri"/>
                <w:color w:val="1F2227"/>
                <w:sz w:val="18"/>
                <w:szCs w:val="18"/>
              </w:rPr>
              <w:t xml:space="preserve">Dividing by a number 10 times smaller gives an answer 10 times bigger</w:t>
            </w:r>
          </w:p>
        </w:tc>
      </w:tr>
      <w:tr>
        <w:trPr>
          <w:cantSplit w:val="1"/>
        </w:trPr>
        <w:tc>
          <w:tcPr>
            <w:tcW w:w="3402" w:type="dxa"/>
            <w:noWrap/>
          </w:tcPr>
          <w:p>
            <w:pPr>
              <w:spacing w:after="0"/>
            </w:pPr>
            <w:r>
              <w:rPr>
                <w:rFonts w:ascii="Calibri" w:hAnsi="Calibri" w:eastAsia="Calibri" w:cs="Calibri"/>
                <w:color w:val="2B3038"/>
                <w:sz w:val="18"/>
                <w:szCs w:val="18"/>
                <w:b w:val="1"/>
                <w:bCs w:val="1"/>
              </w:rPr>
              <w:t xml:space="preserve">53.96 ÷ 3.8</w:t>
            </w:r>
          </w:p>
        </w:tc>
        <w:tc>
          <w:tcPr>
            <w:tcW w:w="3402" w:type="dxa"/>
            <w:noWrap/>
          </w:tcPr>
          <w:p>
            <w:pPr>
              <w:spacing w:after="0"/>
            </w:pPr>
            <w:r>
              <w:rPr>
                <w:rFonts w:ascii="Calibri" w:hAnsi="Calibri" w:eastAsia="Calibri" w:cs="Calibri"/>
                <w:color w:val="1F2227"/>
                <w:sz w:val="18"/>
                <w:szCs w:val="18"/>
              </w:rPr>
              <w:t xml:space="preserve">14.2</w:t>
            </w:r>
          </w:p>
        </w:tc>
        <w:tc>
          <w:tcPr>
            <w:tcW w:w="3402" w:type="dxa"/>
            <w:noWrap/>
          </w:tcPr>
          <w:p>
            <w:pPr>
              <w:spacing w:after="0"/>
            </w:pPr>
            <w:r>
              <w:rPr>
                <w:rFonts w:ascii="Calibri" w:hAnsi="Calibri" w:eastAsia="Calibri" w:cs="Calibri"/>
                <w:color w:val="1F2227"/>
                <w:sz w:val="18"/>
                <w:szCs w:val="18"/>
              </w:rPr>
              <w:t xml:space="preserve">5396 ÷ 38 = 142, and both numbers are 100 times smaller</w:t>
            </w:r>
          </w:p>
        </w:tc>
      </w:tr>
    </w:tbl>
    <w:p>
      <w:pPr>
        <w:keepNext w:val="1"/>
        <w:spacing w:before="220" w:after="90"/>
      </w:pPr>
      <w:r>
        <w:rPr>
          <w:rFonts w:ascii="Georgia" w:hAnsi="Georgia" w:eastAsia="Georgia" w:cs="Georgia"/>
          <w:color w:val="2B3038"/>
          <w:sz w:val="26"/>
          <w:szCs w:val="26"/>
          <w:b w:val="1"/>
          <w:bCs w:val="1"/>
        </w:rPr>
        <w:t xml:space="preserve">Using a Known Fact</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Given that 23 × 47 = 1081, work out (a) 2.3 × 0.47 and (b) 108.1 ÷ 4.7.</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(a) Compare with the fact: 2.3 is 23 ÷ 10 and 0.47 is 47 ÷ 100</w:t>
      </w:r>
    </w:p>
    <w:p>
      <w:pPr>
        <w:ind w:left="420" w:right="0" w:firstLine="0" w:hanging="0"/>
        <w:spacing w:after="90"/>
      </w:pPr>
      <w:r>
        <w:rPr>
          <w:rFonts w:ascii="Calibri" w:hAnsi="Calibri" w:eastAsia="Calibri" w:cs="Calibri"/>
          <w:color w:val="1F2227"/>
          <w:sz w:val="21"/>
          <w:szCs w:val="21"/>
        </w:rPr>
        <w:t xml:space="preserve">÷ 10 and ÷ 100 make ÷ 1000</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So divide the answer by 1000</w:t>
      </w:r>
    </w:p>
    <w:p>
      <w:pPr>
        <w:ind w:left="420" w:right="0" w:firstLine="0" w:hanging="0"/>
        <w:spacing w:after="90"/>
      </w:pPr>
      <w:r>
        <w:rPr>
          <w:rFonts w:ascii="Calibri" w:hAnsi="Calibri" w:eastAsia="Calibri" w:cs="Calibri"/>
          <w:color w:val="1F2227"/>
          <w:sz w:val="21"/>
          <w:szCs w:val="21"/>
        </w:rPr>
        <w:t xml:space="preserve">1081 ÷ 1000 = 1.081</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(b) From the fact, 1081 ÷ 47 = 23</w:t>
      </w:r>
    </w:p>
    <w:p>
      <w:pPr>
        <w:ind w:left="420" w:right="0" w:firstLine="0" w:hanging="0"/>
        <w:spacing w:after="90"/>
      </w:pPr>
      <w:r>
        <w:rPr>
          <w:rFonts w:ascii="Calibri" w:hAnsi="Calibri" w:eastAsia="Calibri" w:cs="Calibri"/>
          <w:color w:val="1F2227"/>
          <w:sz w:val="21"/>
          <w:szCs w:val="21"/>
        </w:rPr>
        <w:t xml:space="preserve">division undoes multiplication</w:t>
      </w:r>
    </w:p>
    <w:p>
      <w:pPr>
        <w:keepNext w:val="1"/>
        <w:spacing w:after="3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108.1 is 1081 ÷ 10 and 4.7 is 47 ÷ 10</w:t>
      </w:r>
    </w:p>
    <w:p>
      <w:pPr>
        <w:ind w:left="420" w:right="0" w:firstLine="0" w:hanging="0"/>
        <w:spacing w:after="90"/>
      </w:pPr>
      <w:r>
        <w:rPr>
          <w:rFonts w:ascii="Calibri" w:hAnsi="Calibri" w:eastAsia="Calibri" w:cs="Calibri"/>
          <w:color w:val="1F2227"/>
          <w:sz w:val="21"/>
          <w:szCs w:val="21"/>
        </w:rPr>
        <w:t xml:space="preserve">both divided by 10</w:t>
      </w:r>
    </w:p>
    <w:p>
      <w:pPr>
        <w:keepNext w:val="1"/>
        <w:spacing w:after="30"/>
      </w:pPr>
      <w:r>
        <w:rPr>
          <w:rFonts w:ascii="Calibri" w:hAnsi="Calibri" w:eastAsia="Calibri" w:cs="Calibri"/>
          <w:color w:val="3D7FD6"/>
          <w:sz w:val="21"/>
          <w:szCs w:val="21"/>
          <w:b w:val="1"/>
          <w:bCs w:val="1"/>
        </w:rPr>
        <w:t xml:space="preserve">5.   </w:t>
      </w:r>
      <w:r>
        <w:rPr>
          <w:rFonts w:ascii="Calibri" w:hAnsi="Calibri" w:eastAsia="Calibri" w:cs="Calibri"/>
          <w:color w:val="2B3038"/>
          <w:sz w:val="21"/>
          <w:szCs w:val="21"/>
          <w:b w:val="1"/>
          <w:bCs w:val="1"/>
        </w:rPr>
        <w:t xml:space="preserve">Dividing both numbers by 10 does not change the answer</w:t>
      </w:r>
    </w:p>
    <w:p>
      <w:pPr>
        <w:ind w:left="420" w:right="0" w:firstLine="0" w:hanging="0"/>
        <w:spacing w:after="90"/>
      </w:pPr>
      <w:r>
        <w:rPr>
          <w:rFonts w:ascii="Calibri" w:hAnsi="Calibri" w:eastAsia="Calibri" w:cs="Calibri"/>
          <w:color w:val="1F2227"/>
          <w:sz w:val="21"/>
          <w:szCs w:val="21"/>
        </w:rPr>
        <w:t xml:space="preserve">108.1 ÷ 4.7 = 23</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(a) 1.081   (b) 23</w:t>
      </w:r>
    </w:p>
    <w:p>
      <w:pPr>
        <w:spacing w:before="240" w:after="30"/>
      </w:pPr>
      <w:r>
        <w:rPr>
          <w:rFonts w:ascii="Calibri" w:hAnsi="Calibri" w:eastAsia="Calibri" w:cs="Calibri"/>
          <w:color w:val="3D7FD6"/>
          <w:sz w:val="15"/>
          <w:szCs w:val="15"/>
          <w:b w:val="1"/>
          <w:bCs w:val="1"/>
          <w:spacing w:val="20"/>
        </w:rPr>
        <w:t xml:space="preserve">PART ONE</w:t>
      </w:r>
    </w:p>
    <w:p>
      <w:pPr>
        <w:keepNext w:val="1"/>
        <w:spacing w:before="0" w:after="60"/>
        <w:pBdr>
          <w:bottom w:val="single" w:sz="8" w:color="3D7FD6"/>
        </w:pBdr>
      </w:pPr>
      <w:r>
        <w:rPr>
          <w:rFonts w:ascii="Georgia" w:hAnsi="Georgia" w:eastAsia="Georgia" w:cs="Georgia"/>
          <w:color w:val="2B3038"/>
          <w:sz w:val="28"/>
          <w:szCs w:val="28"/>
          <w:b w:val="1"/>
          <w:bCs w:val="1"/>
        </w:rPr>
        <w:t xml:space="preserve">Rounding</w:t>
      </w:r>
    </w:p>
    <w:p>
      <w:pPr>
        <w:spacing w:after="120"/>
      </w:pPr>
      <w:r>
        <w:rPr>
          <w:rFonts w:ascii="Calibri" w:hAnsi="Calibri" w:eastAsia="Calibri" w:cs="Calibri"/>
          <w:color w:val="6A7078"/>
          <w:sz w:val="20"/>
          <w:szCs w:val="20"/>
          <w:i w:val="1"/>
          <w:iCs w:val="1"/>
        </w:rPr>
        <w:t xml:space="preserve">Decimal places and significant figures.</w:t>
      </w:r>
    </w:p>
    <w:p>
      <w:pPr>
        <w:keepNext w:val="1"/>
        <w:spacing w:before="220" w:after="90"/>
      </w:pPr>
      <w:r>
        <w:rPr>
          <w:rFonts w:ascii="Georgia" w:hAnsi="Georgia" w:eastAsia="Georgia" w:cs="Georgia"/>
          <w:color w:val="2B3038"/>
          <w:sz w:val="26"/>
          <w:szCs w:val="26"/>
          <w:b w:val="1"/>
          <w:bCs w:val="1"/>
        </w:rPr>
        <w:t xml:space="preserve">Significant Figures</w:t>
      </w:r>
    </w:p>
    <w:p>
      <w:pPr>
        <w:spacing w:after="90"/>
      </w:pPr>
      <w:r>
        <w:rPr>
          <w:rFonts w:ascii="Calibri" w:hAnsi="Calibri" w:eastAsia="Calibri" w:cs="Calibri"/>
          <w:color w:val="6A7078"/>
          <w:sz w:val="20"/>
          <w:szCs w:val="20"/>
          <w:i w:val="1"/>
          <w:iCs w:val="1"/>
        </w:rPr>
        <w:t xml:space="preserve">The first significant figure is the first digit that is not zero.</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Counting.   </w:t>
      </w:r>
      <w:r>
        <w:rPr>
          <w:rFonts w:ascii="Calibri" w:hAnsi="Calibri" w:eastAsia="Calibri" w:cs="Calibri"/>
          <w:color w:val="1F2227"/>
          <w:sz w:val="21"/>
          <w:szCs w:val="21"/>
        </w:rPr>
        <w:t xml:space="preserve">4 is the first significant figure of 45 678 and of 0.004 12.</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Zeros in the middle count.   </w:t>
      </w:r>
      <w:r>
        <w:rPr>
          <w:rFonts w:ascii="Calibri" w:hAnsi="Calibri" w:eastAsia="Calibri" w:cs="Calibri"/>
          <w:color w:val="1F2227"/>
          <w:sz w:val="21"/>
          <w:szCs w:val="21"/>
        </w:rPr>
        <w:t xml:space="preserve">7.0496 has 5 significant figures; the 0 counts.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Zeros at the start do not.   </w:t>
      </w:r>
      <w:r>
        <w:rPr>
          <w:rFonts w:ascii="Calibri" w:hAnsi="Calibri" w:eastAsia="Calibri" w:cs="Calibri"/>
          <w:color w:val="1F2227"/>
          <w:sz w:val="21"/>
          <w:szCs w:val="21"/>
        </w:rPr>
        <w:t xml:space="preserve">0.003 082 has 4 significant figures: 3, 0, 8, 2.</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Keep the place value.   </w:t>
      </w:r>
      <w:r>
        <w:rPr>
          <w:rFonts w:ascii="Calibri" w:hAnsi="Calibri" w:eastAsia="Calibri" w:cs="Calibri"/>
          <w:color w:val="1F2227"/>
          <w:sz w:val="21"/>
          <w:szCs w:val="21"/>
        </w:rPr>
        <w:t xml:space="preserve">45 678 to 2 significant figures is 46 000, not 46.</w:t>
      </w:r>
    </w:p>
    <w:p>
      <w:pPr>
        <w:keepNext w:val="1"/>
        <w:spacing w:before="220" w:after="90"/>
      </w:pPr>
      <w:r>
        <w:rPr>
          <w:rFonts w:ascii="Georgia" w:hAnsi="Georgia" w:eastAsia="Georgia" w:cs="Georgia"/>
          <w:color w:val="2B3038"/>
          <w:sz w:val="26"/>
          <w:szCs w:val="26"/>
          <w:b w:val="1"/>
          <w:bCs w:val="1"/>
        </w:rPr>
        <w:t xml:space="preserve">Rounding to Significant Figures</w:t>
      </w:r>
    </w:p>
    <w:tbl>
      <w:tblGrid>
        <w:gridCol w:w="2551" w:type="dxa"/>
        <w:gridCol w:w="2551" w:type="dxa"/>
        <w:gridCol w:w="2551" w:type="dxa"/>
        <w:gridCol w:w="2551"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tblHeader w:val="1"/>
          <w:cantSplit w:val="1"/>
        </w:trPr>
        <w:tc>
          <w:tcPr>
            <w:tcW w:w="2551" w:type="dxa"/>
            <w:shd w:val="clear" w:fill="2B3038"/>
            <w:noWrap/>
          </w:tcPr>
          <w:p>
            <w:pPr>
              <w:spacing w:after="0"/>
            </w:pPr>
            <w:r>
              <w:rPr>
                <w:rFonts w:ascii="Georgia" w:hAnsi="Georgia" w:eastAsia="Georgia" w:cs="Georgia"/>
                <w:color w:val="FFFFFF"/>
                <w:sz w:val="18"/>
                <w:szCs w:val="18"/>
                <w:b w:val="1"/>
                <w:bCs w:val="1"/>
              </w:rPr>
              <w:t xml:space="preserve">Number</w:t>
            </w:r>
          </w:p>
        </w:tc>
        <w:tc>
          <w:tcPr>
            <w:tcW w:w="2551" w:type="dxa"/>
            <w:shd w:val="clear" w:fill="2B3038"/>
            <w:noWrap/>
          </w:tcPr>
          <w:p>
            <w:pPr>
              <w:spacing w:after="0"/>
            </w:pPr>
            <w:r>
              <w:rPr>
                <w:rFonts w:ascii="Georgia" w:hAnsi="Georgia" w:eastAsia="Georgia" w:cs="Georgia"/>
                <w:color w:val="FFFFFF"/>
                <w:sz w:val="18"/>
                <w:szCs w:val="18"/>
                <w:b w:val="1"/>
                <w:bCs w:val="1"/>
              </w:rPr>
              <w:t xml:space="preserve">1 s.f.</w:t>
            </w:r>
          </w:p>
        </w:tc>
        <w:tc>
          <w:tcPr>
            <w:tcW w:w="2551" w:type="dxa"/>
            <w:shd w:val="clear" w:fill="2B3038"/>
            <w:noWrap/>
          </w:tcPr>
          <w:p>
            <w:pPr>
              <w:spacing w:after="0"/>
            </w:pPr>
            <w:r>
              <w:rPr>
                <w:rFonts w:ascii="Georgia" w:hAnsi="Georgia" w:eastAsia="Georgia" w:cs="Georgia"/>
                <w:color w:val="FFFFFF"/>
                <w:sz w:val="18"/>
                <w:szCs w:val="18"/>
                <w:b w:val="1"/>
                <w:bCs w:val="1"/>
              </w:rPr>
              <w:t xml:space="preserve">2 s.f.</w:t>
            </w:r>
          </w:p>
        </w:tc>
        <w:tc>
          <w:tcPr>
            <w:tcW w:w="2551" w:type="dxa"/>
            <w:shd w:val="clear" w:fill="2B3038"/>
            <w:noWrap/>
          </w:tcPr>
          <w:p>
            <w:pPr>
              <w:spacing w:after="0"/>
            </w:pPr>
            <w:r>
              <w:rPr>
                <w:rFonts w:ascii="Georgia" w:hAnsi="Georgia" w:eastAsia="Georgia" w:cs="Georgia"/>
                <w:color w:val="FFFFFF"/>
                <w:sz w:val="18"/>
                <w:szCs w:val="18"/>
                <w:b w:val="1"/>
                <w:bCs w:val="1"/>
              </w:rPr>
              <w:t xml:space="preserve">3 s.f.</w:t>
            </w:r>
          </w:p>
        </w:tc>
      </w:tr>
      <w:tr>
        <w:trPr>
          <w:cantSplit w:val="1"/>
        </w:trPr>
        <w:tc>
          <w:tcPr>
            <w:tcW w:w="2551" w:type="dxa"/>
            <w:noWrap/>
          </w:tcPr>
          <w:p>
            <w:pPr>
              <w:spacing w:after="0"/>
            </w:pPr>
            <w:r>
              <w:rPr>
                <w:rFonts w:ascii="Calibri" w:hAnsi="Calibri" w:eastAsia="Calibri" w:cs="Calibri"/>
                <w:color w:val="2B3038"/>
                <w:sz w:val="18"/>
                <w:szCs w:val="18"/>
                <w:b w:val="1"/>
                <w:bCs w:val="1"/>
              </w:rPr>
              <w:t xml:space="preserve">45 678</w:t>
            </w:r>
          </w:p>
        </w:tc>
        <w:tc>
          <w:tcPr>
            <w:tcW w:w="2551" w:type="dxa"/>
            <w:noWrap/>
          </w:tcPr>
          <w:p>
            <w:pPr>
              <w:spacing w:after="0"/>
            </w:pPr>
            <w:r>
              <w:rPr>
                <w:rFonts w:ascii="Calibri" w:hAnsi="Calibri" w:eastAsia="Calibri" w:cs="Calibri"/>
                <w:color w:val="1F2227"/>
                <w:sz w:val="18"/>
                <w:szCs w:val="18"/>
              </w:rPr>
              <w:t xml:space="preserve">50 000</w:t>
            </w:r>
          </w:p>
        </w:tc>
        <w:tc>
          <w:tcPr>
            <w:tcW w:w="2551" w:type="dxa"/>
            <w:noWrap/>
          </w:tcPr>
          <w:p>
            <w:pPr>
              <w:spacing w:after="0"/>
            </w:pPr>
            <w:r>
              <w:rPr>
                <w:rFonts w:ascii="Calibri" w:hAnsi="Calibri" w:eastAsia="Calibri" w:cs="Calibri"/>
                <w:color w:val="1F2227"/>
                <w:sz w:val="18"/>
                <w:szCs w:val="18"/>
              </w:rPr>
              <w:t xml:space="preserve">46 000</w:t>
            </w:r>
          </w:p>
        </w:tc>
        <w:tc>
          <w:tcPr>
            <w:tcW w:w="2551" w:type="dxa"/>
            <w:noWrap/>
          </w:tcPr>
          <w:p>
            <w:pPr>
              <w:spacing w:after="0"/>
            </w:pPr>
            <w:r>
              <w:rPr>
                <w:rFonts w:ascii="Calibri" w:hAnsi="Calibri" w:eastAsia="Calibri" w:cs="Calibri"/>
                <w:color w:val="1F2227"/>
                <w:sz w:val="18"/>
                <w:szCs w:val="18"/>
              </w:rPr>
              <w:t xml:space="preserve">45 700</w:t>
            </w:r>
          </w:p>
        </w:tc>
      </w:tr>
      <w:tr>
        <w:trPr>
          <w:cantSplit w:val="1"/>
        </w:trPr>
        <w:tc>
          <w:tcPr>
            <w:tcW w:w="2551" w:type="dxa"/>
            <w:noWrap/>
          </w:tcPr>
          <w:p>
            <w:pPr>
              <w:spacing w:after="0"/>
            </w:pPr>
            <w:r>
              <w:rPr>
                <w:rFonts w:ascii="Calibri" w:hAnsi="Calibri" w:eastAsia="Calibri" w:cs="Calibri"/>
                <w:color w:val="2B3038"/>
                <w:sz w:val="18"/>
                <w:szCs w:val="18"/>
                <w:b w:val="1"/>
                <w:bCs w:val="1"/>
              </w:rPr>
              <w:t xml:space="preserve">0.003 082</w:t>
            </w:r>
          </w:p>
        </w:tc>
        <w:tc>
          <w:tcPr>
            <w:tcW w:w="2551" w:type="dxa"/>
            <w:noWrap/>
          </w:tcPr>
          <w:p>
            <w:pPr>
              <w:spacing w:after="0"/>
            </w:pPr>
            <w:r>
              <w:rPr>
                <w:rFonts w:ascii="Calibri" w:hAnsi="Calibri" w:eastAsia="Calibri" w:cs="Calibri"/>
                <w:color w:val="1F2227"/>
                <w:sz w:val="18"/>
                <w:szCs w:val="18"/>
              </w:rPr>
              <w:t xml:space="preserve">0.003</w:t>
            </w:r>
          </w:p>
        </w:tc>
        <w:tc>
          <w:tcPr>
            <w:tcW w:w="2551" w:type="dxa"/>
            <w:noWrap/>
          </w:tcPr>
          <w:p>
            <w:pPr>
              <w:spacing w:after="0"/>
            </w:pPr>
            <w:r>
              <w:rPr>
                <w:rFonts w:ascii="Calibri" w:hAnsi="Calibri" w:eastAsia="Calibri" w:cs="Calibri"/>
                <w:color w:val="1F2227"/>
                <w:sz w:val="18"/>
                <w:szCs w:val="18"/>
              </w:rPr>
              <w:t xml:space="preserve">0.0031</w:t>
            </w:r>
          </w:p>
        </w:tc>
        <w:tc>
          <w:tcPr>
            <w:tcW w:w="2551" w:type="dxa"/>
            <w:noWrap/>
          </w:tcPr>
          <w:p>
            <w:pPr>
              <w:spacing w:after="0"/>
            </w:pPr>
            <w:r>
              <w:rPr>
                <w:rFonts w:ascii="Calibri" w:hAnsi="Calibri" w:eastAsia="Calibri" w:cs="Calibri"/>
                <w:color w:val="1F2227"/>
                <w:sz w:val="18"/>
                <w:szCs w:val="18"/>
              </w:rPr>
              <w:t xml:space="preserve">0.003 08</w:t>
            </w:r>
          </w:p>
        </w:tc>
      </w:tr>
      <w:tr>
        <w:trPr>
          <w:cantSplit w:val="1"/>
        </w:trPr>
        <w:tc>
          <w:tcPr>
            <w:tcW w:w="2551" w:type="dxa"/>
            <w:noWrap/>
          </w:tcPr>
          <w:p>
            <w:pPr>
              <w:spacing w:after="0"/>
            </w:pPr>
            <w:r>
              <w:rPr>
                <w:rFonts w:ascii="Calibri" w:hAnsi="Calibri" w:eastAsia="Calibri" w:cs="Calibri"/>
                <w:color w:val="2B3038"/>
                <w:sz w:val="18"/>
                <w:szCs w:val="18"/>
                <w:b w:val="1"/>
                <w:bCs w:val="1"/>
              </w:rPr>
              <w:t xml:space="preserve">7.0496</w:t>
            </w:r>
          </w:p>
        </w:tc>
        <w:tc>
          <w:tcPr>
            <w:tcW w:w="2551" w:type="dxa"/>
            <w:noWrap/>
          </w:tcPr>
          <w:p>
            <w:pPr>
              <w:spacing w:after="0"/>
            </w:pPr>
            <w:r>
              <w:rPr>
                <w:rFonts w:ascii="Calibri" w:hAnsi="Calibri" w:eastAsia="Calibri" w:cs="Calibri"/>
                <w:color w:val="1F2227"/>
                <w:sz w:val="18"/>
                <w:szCs w:val="18"/>
              </w:rPr>
              <w:t xml:space="preserve">7</w:t>
            </w:r>
          </w:p>
        </w:tc>
        <w:tc>
          <w:tcPr>
            <w:tcW w:w="2551" w:type="dxa"/>
            <w:noWrap/>
          </w:tcPr>
          <w:p>
            <w:pPr>
              <w:spacing w:after="0"/>
            </w:pPr>
            <w:r>
              <w:rPr>
                <w:rFonts w:ascii="Calibri" w:hAnsi="Calibri" w:eastAsia="Calibri" w:cs="Calibri"/>
                <w:color w:val="1F2227"/>
                <w:sz w:val="18"/>
                <w:szCs w:val="18"/>
              </w:rPr>
              <w:t xml:space="preserve">7.0</w:t>
            </w:r>
          </w:p>
        </w:tc>
        <w:tc>
          <w:tcPr>
            <w:tcW w:w="2551" w:type="dxa"/>
            <w:noWrap/>
          </w:tcPr>
          <w:p>
            <w:pPr>
              <w:spacing w:after="0"/>
            </w:pPr>
            <w:r>
              <w:rPr>
                <w:rFonts w:ascii="Calibri" w:hAnsi="Calibri" w:eastAsia="Calibri" w:cs="Calibri"/>
                <w:color w:val="1F2227"/>
                <w:sz w:val="18"/>
                <w:szCs w:val="18"/>
              </w:rPr>
              <w:t xml:space="preserve">7.05</w:t>
            </w:r>
          </w:p>
        </w:tc>
      </w:tr>
      <w:tr>
        <w:trPr>
          <w:cantSplit w:val="1"/>
        </w:trPr>
        <w:tc>
          <w:tcPr>
            <w:tcW w:w="2551" w:type="dxa"/>
            <w:noWrap/>
          </w:tcPr>
          <w:p>
            <w:pPr>
              <w:spacing w:after="0"/>
            </w:pPr>
            <w:r>
              <w:rPr>
                <w:rFonts w:ascii="Calibri" w:hAnsi="Calibri" w:eastAsia="Calibri" w:cs="Calibri"/>
                <w:color w:val="2B3038"/>
                <w:sz w:val="18"/>
                <w:szCs w:val="18"/>
                <w:b w:val="1"/>
                <w:bCs w:val="1"/>
              </w:rPr>
              <w:t xml:space="preserve">299 512</w:t>
            </w:r>
          </w:p>
        </w:tc>
        <w:tc>
          <w:tcPr>
            <w:tcW w:w="2551" w:type="dxa"/>
            <w:noWrap/>
          </w:tcPr>
          <w:p>
            <w:pPr>
              <w:spacing w:after="0"/>
            </w:pPr>
            <w:r>
              <w:rPr>
                <w:rFonts w:ascii="Calibri" w:hAnsi="Calibri" w:eastAsia="Calibri" w:cs="Calibri"/>
                <w:color w:val="1F2227"/>
                <w:sz w:val="18"/>
                <w:szCs w:val="18"/>
              </w:rPr>
              <w:t xml:space="preserve">300 000</w:t>
            </w:r>
          </w:p>
        </w:tc>
        <w:tc>
          <w:tcPr>
            <w:tcW w:w="2551" w:type="dxa"/>
            <w:noWrap/>
          </w:tcPr>
          <w:p>
            <w:pPr>
              <w:spacing w:after="0"/>
            </w:pPr>
            <w:r>
              <w:rPr>
                <w:rFonts w:ascii="Calibri" w:hAnsi="Calibri" w:eastAsia="Calibri" w:cs="Calibri"/>
                <w:color w:val="1F2227"/>
                <w:sz w:val="18"/>
                <w:szCs w:val="18"/>
              </w:rPr>
              <w:t xml:space="preserve">300 000</w:t>
            </w:r>
          </w:p>
        </w:tc>
        <w:tc>
          <w:tcPr>
            <w:tcW w:w="2551" w:type="dxa"/>
            <w:noWrap/>
          </w:tcPr>
          <w:p>
            <w:pPr>
              <w:spacing w:after="0"/>
            </w:pPr>
            <w:r>
              <w:rPr>
                <w:rFonts w:ascii="Calibri" w:hAnsi="Calibri" w:eastAsia="Calibri" w:cs="Calibri"/>
                <w:color w:val="1F2227"/>
                <w:sz w:val="18"/>
                <w:szCs w:val="18"/>
              </w:rPr>
              <w:t xml:space="preserve">300 000</w:t>
            </w:r>
          </w:p>
        </w:tc>
      </w:tr>
      <w:tr>
        <w:trPr>
          <w:cantSplit w:val="1"/>
        </w:trPr>
        <w:tc>
          <w:tcPr>
            <w:tcW w:w="2551" w:type="dxa"/>
            <w:noWrap/>
          </w:tcPr>
          <w:p>
            <w:pPr>
              <w:spacing w:after="0"/>
            </w:pPr>
            <w:r>
              <w:rPr>
                <w:rFonts w:ascii="Calibri" w:hAnsi="Calibri" w:eastAsia="Calibri" w:cs="Calibri"/>
                <w:color w:val="2B3038"/>
                <w:sz w:val="18"/>
                <w:szCs w:val="18"/>
                <w:b w:val="1"/>
                <w:bCs w:val="1"/>
              </w:rPr>
              <w:t xml:space="preserve">0.098 76</w:t>
            </w:r>
          </w:p>
        </w:tc>
        <w:tc>
          <w:tcPr>
            <w:tcW w:w="2551" w:type="dxa"/>
            <w:noWrap/>
          </w:tcPr>
          <w:p>
            <w:pPr>
              <w:spacing w:after="0"/>
            </w:pPr>
            <w:r>
              <w:rPr>
                <w:rFonts w:ascii="Calibri" w:hAnsi="Calibri" w:eastAsia="Calibri" w:cs="Calibri"/>
                <w:color w:val="1F2227"/>
                <w:sz w:val="18"/>
                <w:szCs w:val="18"/>
              </w:rPr>
              <w:t xml:space="preserve">0.1</w:t>
            </w:r>
          </w:p>
        </w:tc>
        <w:tc>
          <w:tcPr>
            <w:tcW w:w="2551" w:type="dxa"/>
            <w:noWrap/>
          </w:tcPr>
          <w:p>
            <w:pPr>
              <w:spacing w:after="0"/>
            </w:pPr>
            <w:r>
              <w:rPr>
                <w:rFonts w:ascii="Calibri" w:hAnsi="Calibri" w:eastAsia="Calibri" w:cs="Calibri"/>
                <w:color w:val="1F2227"/>
                <w:sz w:val="18"/>
                <w:szCs w:val="18"/>
              </w:rPr>
              <w:t xml:space="preserve">0.099</w:t>
            </w:r>
          </w:p>
        </w:tc>
        <w:tc>
          <w:tcPr>
            <w:tcW w:w="2551" w:type="dxa"/>
            <w:noWrap/>
          </w:tcPr>
          <w:p>
            <w:pPr>
              <w:spacing w:after="0"/>
            </w:pPr>
            <w:r>
              <w:rPr>
                <w:rFonts w:ascii="Calibri" w:hAnsi="Calibri" w:eastAsia="Calibri" w:cs="Calibri"/>
                <w:color w:val="1F2227"/>
                <w:sz w:val="18"/>
                <w:szCs w:val="18"/>
              </w:rPr>
              <w:t xml:space="preserve">0.0988</w:t>
            </w:r>
          </w:p>
        </w:tc>
      </w:tr>
    </w:tbl>
    <w:p>
      <w:pPr>
        <w:spacing w:before="240" w:after="30"/>
      </w:pPr>
      <w:r>
        <w:rPr>
          <w:rFonts w:ascii="Calibri" w:hAnsi="Calibri" w:eastAsia="Calibri" w:cs="Calibri"/>
          <w:color w:val="3D7FD6"/>
          <w:sz w:val="15"/>
          <w:szCs w:val="15"/>
          <w:b w:val="1"/>
          <w:bCs w:val="1"/>
          <w:spacing w:val="20"/>
        </w:rPr>
        <w:t xml:space="preserve">PART TWO</w:t>
      </w:r>
    </w:p>
    <w:p>
      <w:pPr>
        <w:keepNext w:val="1"/>
        <w:spacing w:before="0" w:after="60"/>
        <w:pBdr>
          <w:bottom w:val="single" w:sz="8" w:color="3D7FD6"/>
        </w:pBdr>
      </w:pPr>
      <w:r>
        <w:rPr>
          <w:rFonts w:ascii="Georgia" w:hAnsi="Georgia" w:eastAsia="Georgia" w:cs="Georgia"/>
          <w:color w:val="2B3038"/>
          <w:sz w:val="28"/>
          <w:szCs w:val="28"/>
          <w:b w:val="1"/>
          <w:bCs w:val="1"/>
        </w:rPr>
        <w:t xml:space="preserve">Estimating</w:t>
      </w:r>
    </w:p>
    <w:p>
      <w:pPr>
        <w:spacing w:after="120"/>
      </w:pPr>
      <w:r>
        <w:rPr>
          <w:rFonts w:ascii="Calibri" w:hAnsi="Calibri" w:eastAsia="Calibri" w:cs="Calibri"/>
          <w:color w:val="6A7078"/>
          <w:sz w:val="20"/>
          <w:szCs w:val="20"/>
          <w:i w:val="1"/>
          <w:iCs w:val="1"/>
        </w:rPr>
        <w:t xml:space="preserve">A rough answer that tells you if the real one is sensible.</w:t>
      </w:r>
    </w:p>
    <w:p>
      <w:pPr>
        <w:keepNext w:val="1"/>
        <w:spacing w:before="220" w:after="90"/>
      </w:pPr>
      <w:r>
        <w:rPr>
          <w:rFonts w:ascii="Georgia" w:hAnsi="Georgia" w:eastAsia="Georgia" w:cs="Georgia"/>
          <w:color w:val="2B3038"/>
          <w:sz w:val="26"/>
          <w:szCs w:val="26"/>
          <w:b w:val="1"/>
          <w:bCs w:val="1"/>
        </w:rPr>
        <w:t xml:space="preserve">How to Estimate</w:t>
      </w:r>
    </w:p>
    <w:p>
      <w:pPr>
        <w:spacing w:after="90"/>
      </w:pPr>
      <w:r>
        <w:rPr>
          <w:rFonts w:ascii="Calibri" w:hAnsi="Calibri" w:eastAsia="Calibri" w:cs="Calibri"/>
          <w:color w:val="6A7078"/>
          <w:sz w:val="20"/>
          <w:szCs w:val="20"/>
          <w:i w:val="1"/>
          <w:iCs w:val="1"/>
        </w:rPr>
        <w:t xml:space="preserve">To estimate, round every number to 1 significant figure, then work out the calculation.</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Round first.   </w:t>
      </w:r>
      <w:r>
        <w:rPr>
          <w:rFonts w:ascii="Calibri" w:hAnsi="Calibri" w:eastAsia="Calibri" w:cs="Calibri"/>
          <w:color w:val="1F2227"/>
          <w:sz w:val="21"/>
          <w:szCs w:val="21"/>
        </w:rPr>
        <w:t xml:space="preserve">Round each number to 1 s.f. before doing anything else.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Never round to 0.   </w:t>
      </w:r>
      <w:r>
        <w:rPr>
          <w:rFonts w:ascii="Calibri" w:hAnsi="Calibri" w:eastAsia="Calibri" w:cs="Calibri"/>
          <w:color w:val="1F2227"/>
          <w:sz w:val="21"/>
          <w:szCs w:val="21"/>
        </w:rPr>
        <w:t xml:space="preserve">0.048 rounds to 0.05, not 0.</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Dividing by a decimal.   </w:t>
      </w:r>
      <w:r>
        <w:rPr>
          <w:rFonts w:ascii="Calibri" w:hAnsi="Calibri" w:eastAsia="Calibri" w:cs="Calibri"/>
          <w:color w:val="1F2227"/>
          <w:sz w:val="21"/>
          <w:szCs w:val="21"/>
        </w:rPr>
        <w:t xml:space="preserve">150 ÷ 0.5 = 300: dividing by 0.5 is the same as doubling.</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Show it.   </w:t>
      </w:r>
      <w:r>
        <w:rPr>
          <w:rFonts w:ascii="Calibri" w:hAnsi="Calibri" w:eastAsia="Calibri" w:cs="Calibri"/>
          <w:color w:val="1F2227"/>
          <w:sz w:val="21"/>
          <w:szCs w:val="21"/>
        </w:rPr>
        <w:t xml:space="preserve">Write the rounded calculation down: the method marks are for the rounded numbers, not just the answer. Use ≈ for "is approximately equal to".</w:t>
      </w:r>
    </w:p>
    <w:p>
      <w:pPr>
        <w:keepNext w:val="1"/>
        <w:spacing w:before="220" w:after="90"/>
      </w:pPr>
      <w:r>
        <w:rPr>
          <w:rFonts w:ascii="Georgia" w:hAnsi="Georgia" w:eastAsia="Georgia" w:cs="Georgia"/>
          <w:color w:val="2B3038"/>
          <w:sz w:val="26"/>
          <w:szCs w:val="26"/>
          <w:b w:val="1"/>
          <w:bCs w:val="1"/>
        </w:rPr>
        <w:t xml:space="preserve">Estimating a Calculation</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Work out an estimate for (48.7 × 3.14)/0.52</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Round each number to 1 significant figure</w:t>
      </w:r>
    </w:p>
    <w:p>
      <w:pPr>
        <w:ind w:left="420" w:right="0" w:firstLine="0" w:hanging="0"/>
        <w:spacing w:after="90"/>
      </w:pPr>
      <w:r>
        <w:rPr>
          <w:rFonts w:ascii="Calibri" w:hAnsi="Calibri" w:eastAsia="Calibri" w:cs="Calibri"/>
          <w:color w:val="1F2227"/>
          <w:sz w:val="21"/>
          <w:szCs w:val="21"/>
        </w:rPr>
        <w:t xml:space="preserve">48.7 ≈ 50, 3.14 ≈ 3, 0.52 ≈ 0.5</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Write the rounded calculation</w:t>
      </w:r>
    </w:p>
    <w:p>
      <w:pPr>
        <w:ind w:left="420" w:right="0" w:firstLine="0" w:hanging="0"/>
        <w:spacing w:after="90"/>
      </w:pPr>
      <w:r>
        <w:rPr>
          <w:rFonts w:ascii="Calibri" w:hAnsi="Calibri" w:eastAsia="Calibri" w:cs="Calibri"/>
          <w:color w:val="1F2227"/>
          <w:sz w:val="21"/>
          <w:szCs w:val="21"/>
        </w:rPr>
        <w:t xml:space="preserve">(50 × 3)/0.5</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Work out the top</w:t>
      </w:r>
    </w:p>
    <w:p>
      <w:pPr>
        <w:ind w:left="420" w:right="0" w:firstLine="0" w:hanging="0"/>
        <w:spacing w:after="90"/>
      </w:pPr>
      <w:r>
        <w:rPr>
          <w:rFonts w:ascii="Calibri" w:hAnsi="Calibri" w:eastAsia="Calibri" w:cs="Calibri"/>
          <w:color w:val="1F2227"/>
          <w:sz w:val="21"/>
          <w:szCs w:val="21"/>
        </w:rPr>
        <w:t xml:space="preserve">50 × 3 = 150</w:t>
      </w:r>
    </w:p>
    <w:p>
      <w:pPr>
        <w:keepNext w:val="1"/>
        <w:spacing w:after="3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Divide by 0.5 (the same as doubling)</w:t>
      </w:r>
    </w:p>
    <w:p>
      <w:pPr>
        <w:ind w:left="420" w:right="0" w:firstLine="0" w:hanging="0"/>
        <w:spacing w:after="90"/>
      </w:pPr>
      <w:r>
        <w:rPr>
          <w:rFonts w:ascii="Calibri" w:hAnsi="Calibri" w:eastAsia="Calibri" w:cs="Calibri"/>
          <w:color w:val="1F2227"/>
          <w:sz w:val="21"/>
          <w:szCs w:val="21"/>
        </w:rPr>
        <w:t xml:space="preserve">150 ÷ 0.5 = 300</w:t>
      </w:r>
    </w:p>
    <w:p>
      <w:pPr>
        <w:keepNext w:val="1"/>
        <w:spacing w:after="30"/>
      </w:pPr>
      <w:r>
        <w:rPr>
          <w:rFonts w:ascii="Calibri" w:hAnsi="Calibri" w:eastAsia="Calibri" w:cs="Calibri"/>
          <w:color w:val="3D7FD6"/>
          <w:sz w:val="21"/>
          <w:szCs w:val="21"/>
          <w:b w:val="1"/>
          <w:bCs w:val="1"/>
        </w:rPr>
        <w:t xml:space="preserve">5.   </w:t>
      </w:r>
      <w:r>
        <w:rPr>
          <w:rFonts w:ascii="Calibri" w:hAnsi="Calibri" w:eastAsia="Calibri" w:cs="Calibri"/>
          <w:color w:val="2B3038"/>
          <w:sz w:val="21"/>
          <w:szCs w:val="21"/>
          <w:b w:val="1"/>
          <w:bCs w:val="1"/>
        </w:rPr>
        <w:t xml:space="preserve">Compare with the calculator</w:t>
      </w:r>
    </w:p>
    <w:p>
      <w:pPr>
        <w:ind w:left="420" w:right="0" w:firstLine="0" w:hanging="0"/>
        <w:spacing w:after="90"/>
      </w:pPr>
      <w:r>
        <w:rPr>
          <w:rFonts w:ascii="Calibri" w:hAnsi="Calibri" w:eastAsia="Calibri" w:cs="Calibri"/>
          <w:color w:val="1F2227"/>
          <w:sz w:val="21"/>
          <w:szCs w:val="21"/>
        </w:rPr>
        <w:t xml:space="preserve">The exact answer is 294.07…, close to 300</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 300</w:t>
      </w:r>
    </w:p>
    <w:p>
      <w:pPr>
        <w:keepNext w:val="1"/>
        <w:spacing w:before="220" w:after="90"/>
      </w:pPr>
      <w:r>
        <w:rPr>
          <w:rFonts w:ascii="Georgia" w:hAnsi="Georgia" w:eastAsia="Georgia" w:cs="Georgia"/>
          <w:color w:val="2B3038"/>
          <w:sz w:val="26"/>
          <w:szCs w:val="26"/>
          <w:b w:val="1"/>
          <w:bCs w:val="1"/>
        </w:rPr>
        <w:t xml:space="preserve">Too Big or Too Small?</w:t>
      </w:r>
    </w:p>
    <w:p>
      <w:pPr>
        <w:spacing w:after="90"/>
      </w:pPr>
      <w:r>
        <w:rPr>
          <w:rFonts w:ascii="Calibri" w:hAnsi="Calibri" w:eastAsia="Calibri" w:cs="Calibri"/>
          <w:color w:val="6A7078"/>
          <w:sz w:val="20"/>
          <w:szCs w:val="20"/>
          <w:i w:val="1"/>
          <w:iCs w:val="1"/>
        </w:rPr>
        <w:t xml:space="preserve">Look at which way each number was rounded.</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Multiplying.   </w:t>
      </w:r>
      <w:r>
        <w:rPr>
          <w:rFonts w:ascii="Calibri" w:hAnsi="Calibri" w:eastAsia="Calibri" w:cs="Calibri"/>
          <w:color w:val="1F2227"/>
          <w:sz w:val="21"/>
          <w:szCs w:val="21"/>
        </w:rPr>
        <w:t xml:space="preserve">Rounding the numbers UP gives an overestimate; rounding them DOWN gives an underestimate.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Dividing by a number rounded DOWN.   </w:t>
      </w:r>
      <w:r>
        <w:rPr>
          <w:rFonts w:ascii="Calibri" w:hAnsi="Calibri" w:eastAsia="Calibri" w:cs="Calibri"/>
          <w:color w:val="1F2227"/>
          <w:sz w:val="21"/>
          <w:szCs w:val="21"/>
        </w:rPr>
        <w:t xml:space="preserve">The answer gets bigger: an overestimate.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Dividing by a number rounded UP.   </w:t>
      </w:r>
      <w:r>
        <w:rPr>
          <w:rFonts w:ascii="Calibri" w:hAnsi="Calibri" w:eastAsia="Calibri" w:cs="Calibri"/>
          <w:color w:val="1F2227"/>
          <w:sz w:val="21"/>
          <w:szCs w:val="21"/>
        </w:rPr>
        <w:t xml:space="preserve">The answer gets smaller: an underestimate.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Mixed rounding.   </w:t>
      </w:r>
      <w:r>
        <w:rPr>
          <w:rFonts w:ascii="Calibri" w:hAnsi="Calibri" w:eastAsia="Calibri" w:cs="Calibri"/>
          <w:color w:val="1F2227"/>
          <w:sz w:val="21"/>
          <w:szCs w:val="21"/>
        </w:rPr>
        <w:t xml:space="preserve">If some numbers went up and some went down, you cannot always tell without working it out.</w:t>
      </w:r>
    </w:p>
    <w:p>
      <w:pPr>
        <w:keepNext w:val="1"/>
        <w:spacing w:before="220" w:after="90"/>
      </w:pPr>
      <w:r>
        <w:rPr>
          <w:rFonts w:ascii="Georgia" w:hAnsi="Georgia" w:eastAsia="Georgia" w:cs="Georgia"/>
          <w:color w:val="2B3038"/>
          <w:sz w:val="26"/>
          <w:szCs w:val="26"/>
          <w:b w:val="1"/>
          <w:bCs w:val="1"/>
        </w:rPr>
        <w:t xml:space="preserve">Estimating a Square Root</w:t>
      </w:r>
    </w:p>
    <w:p>
      <w:pPr>
        <w:spacing w:after="90"/>
      </w:pPr>
      <w:r>
        <w:rPr>
          <w:rFonts w:ascii="Calibri" w:hAnsi="Calibri" w:eastAsia="Calibri" w:cs="Calibri"/>
          <w:color w:val="6A7078"/>
          <w:sz w:val="20"/>
          <w:szCs w:val="20"/>
          <w:i w:val="1"/>
          <w:iCs w:val="1"/>
        </w:rPr>
        <w:t xml:space="preserve">40 is not a square number, so √40 lies between two whole numbers.</w:t>
      </w:r>
    </w:p>
    <w:p>
      <w:pPr>
        <w:spacing w:after="100"/>
      </w:pPr>
      <w:r>
        <w:rPr>
          <w:rFonts w:ascii="Calibri" w:hAnsi="Calibri" w:eastAsia="Calibri" w:cs="Calibri"/>
          <w:color w:val="3D7FD6"/>
          <w:sz w:val="15"/>
          <w:szCs w:val="15"/>
          <w:b w:val="1"/>
          <w:bCs w:val="1"/>
          <w:spacing w:val="20"/>
        </w:rPr>
        <w:t xml:space="preserve">√36 = 6</w:t>
      </w:r>
      <w:r>
        <w:rPr>
          <w:rFonts w:ascii="Calibri" w:hAnsi="Calibri" w:eastAsia="Calibri" w:cs="Calibri"/>
          <w:color w:val="3D7FD6"/>
          <w:sz w:val="21"/>
          <w:szCs w:val="21"/>
          <w:b w:val="1"/>
          <w:bCs w:val="1"/>
        </w:rPr>
        <w:t xml:space="preserve">   ——▸   </w:t>
      </w:r>
      <w:r>
        <w:rPr>
          <w:rFonts w:ascii="Calibri" w:hAnsi="Calibri" w:eastAsia="Calibri" w:cs="Calibri"/>
          <w:color w:val="3D7FD6"/>
          <w:sz w:val="15"/>
          <w:szCs w:val="15"/>
          <w:b w:val="1"/>
          <w:bCs w:val="1"/>
          <w:spacing w:val="20"/>
        </w:rPr>
        <w:t xml:space="preserve">√49 = 7</w:t>
      </w:r>
    </w:p>
    <w:p>
      <w:pPr>
        <w:spacing w:after="8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√36 = 6.   </w:t>
      </w:r>
      <w:r>
        <w:rPr>
          <w:rFonts w:ascii="Calibri" w:hAnsi="Calibri" w:eastAsia="Calibri" w:cs="Calibri"/>
          <w:color w:val="1F2227"/>
          <w:sz w:val="21"/>
          <w:szCs w:val="21"/>
        </w:rPr>
        <w:t xml:space="preserve">The square number just below 40</w:t>
      </w:r>
    </w:p>
    <w:p>
      <w:pPr>
        <w:spacing w:after="8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√40 ≈ 6.3.   </w:t>
      </w:r>
      <w:r>
        <w:rPr>
          <w:rFonts w:ascii="Calibri" w:hAnsi="Calibri" w:eastAsia="Calibri" w:cs="Calibri"/>
          <w:color w:val="1F2227"/>
          <w:sz w:val="21"/>
          <w:szCs w:val="21"/>
        </w:rPr>
        <w:t xml:space="preserve">40 is 4 of the 13 steps from 36 to 49, so about 0.3 of the way</w:t>
      </w:r>
    </w:p>
    <w:p>
      <w:pPr>
        <w:spacing w:after="8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√42.25 = 6.5.   </w:t>
      </w:r>
      <w:r>
        <w:rPr>
          <w:rFonts w:ascii="Calibri" w:hAnsi="Calibri" w:eastAsia="Calibri" w:cs="Calibri"/>
          <w:color w:val="1F2227"/>
          <w:sz w:val="21"/>
          <w:szCs w:val="21"/>
        </w:rPr>
        <w:t xml:space="preserve">Halfway between 6 and 7 - 40 is below this</w:t>
      </w:r>
    </w:p>
    <w:p>
      <w:pPr>
        <w:spacing w:after="8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√49 = 7.   </w:t>
      </w:r>
      <w:r>
        <w:rPr>
          <w:rFonts w:ascii="Calibri" w:hAnsi="Calibri" w:eastAsia="Calibri" w:cs="Calibri"/>
          <w:color w:val="1F2227"/>
          <w:sz w:val="21"/>
          <w:szCs w:val="21"/>
        </w:rPr>
        <w:t xml:space="preserve">The square number just above 40</w:t>
      </w:r>
    </w:p>
    <w:p>
      <w:pPr>
        <w:keepNext w:val="1"/>
        <w:spacing w:before="220" w:after="90"/>
      </w:pPr>
      <w:r>
        <w:rPr>
          <w:rFonts w:ascii="Georgia" w:hAnsi="Georgia" w:eastAsia="Georgia" w:cs="Georgia"/>
          <w:color w:val="2B3038"/>
          <w:sz w:val="26"/>
          <w:szCs w:val="26"/>
          <w:b w:val="1"/>
          <w:bCs w:val="1"/>
        </w:rPr>
        <w:t xml:space="preserve">Estimating a Square Root</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Estimate √70 to 1 decimal place without a calculator.</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Find the square numbers either side of 70</w:t>
      </w:r>
    </w:p>
    <w:p>
      <w:pPr>
        <w:ind w:left="420" w:right="0" w:firstLine="0" w:hanging="0"/>
        <w:spacing w:after="90"/>
      </w:pPr>
      <w:r>
        <w:rPr>
          <w:rFonts w:ascii="Calibri" w:hAnsi="Calibri" w:eastAsia="Calibri" w:cs="Calibri"/>
          <w:color w:val="1F2227"/>
          <w:sz w:val="21"/>
          <w:szCs w:val="21"/>
        </w:rPr>
        <w:t xml:space="preserve">64 = 8² and 81 = 9²</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So √70 is between 8 and 9</w:t>
      </w:r>
    </w:p>
    <w:p>
      <w:pPr>
        <w:ind w:left="420" w:right="0" w:firstLine="0" w:hanging="0"/>
        <w:spacing w:after="90"/>
      </w:pPr>
      <w:r>
        <w:rPr>
          <w:rFonts w:ascii="Calibri" w:hAnsi="Calibri" w:eastAsia="Calibri" w:cs="Calibri"/>
          <w:color w:val="1F2227"/>
          <w:sz w:val="21"/>
          <w:szCs w:val="21"/>
        </w:rPr>
        <w:t xml:space="preserve">8 &lt; √70 &lt; 9</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How far is 70 from 64, out of the gap from 64 to 81?</w:t>
      </w:r>
    </w:p>
    <w:p>
      <w:pPr>
        <w:ind w:left="420" w:right="0" w:firstLine="0" w:hanging="0"/>
        <w:spacing w:after="90"/>
      </w:pPr>
      <w:r>
        <w:rPr>
          <w:rFonts w:ascii="Calibri" w:hAnsi="Calibri" w:eastAsia="Calibri" w:cs="Calibri"/>
          <w:color w:val="1F2227"/>
          <w:sz w:val="21"/>
          <w:szCs w:val="21"/>
        </w:rPr>
        <w:t xml:space="preserve">6 out of 17</w:t>
      </w:r>
    </w:p>
    <w:p>
      <w:pPr>
        <w:keepNext w:val="1"/>
        <w:spacing w:after="3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6 out of 17 is a bit more than a third</w:t>
      </w:r>
    </w:p>
    <w:p>
      <w:pPr>
        <w:ind w:left="420" w:right="0" w:firstLine="0" w:hanging="0"/>
        <w:spacing w:after="90"/>
      </w:pPr>
      <w:r>
        <w:rPr>
          <w:rFonts w:ascii="Calibri" w:hAnsi="Calibri" w:eastAsia="Calibri" w:cs="Calibri"/>
          <w:color w:val="1F2227"/>
          <w:sz w:val="21"/>
          <w:szCs w:val="21"/>
        </w:rPr>
        <w:t xml:space="preserve">about 0.35</w:t>
      </w:r>
    </w:p>
    <w:p>
      <w:pPr>
        <w:keepNext w:val="1"/>
        <w:spacing w:after="30"/>
      </w:pPr>
      <w:r>
        <w:rPr>
          <w:rFonts w:ascii="Calibri" w:hAnsi="Calibri" w:eastAsia="Calibri" w:cs="Calibri"/>
          <w:color w:val="3D7FD6"/>
          <w:sz w:val="21"/>
          <w:szCs w:val="21"/>
          <w:b w:val="1"/>
          <w:bCs w:val="1"/>
        </w:rPr>
        <w:t xml:space="preserve">5.   </w:t>
      </w:r>
      <w:r>
        <w:rPr>
          <w:rFonts w:ascii="Calibri" w:hAnsi="Calibri" w:eastAsia="Calibri" w:cs="Calibri"/>
          <w:color w:val="2B3038"/>
          <w:sz w:val="21"/>
          <w:szCs w:val="21"/>
          <w:b w:val="1"/>
          <w:bCs w:val="1"/>
        </w:rPr>
        <w:t xml:space="preserve">Check by squaring</w:t>
      </w:r>
    </w:p>
    <w:p>
      <w:pPr>
        <w:ind w:left="420" w:right="0" w:firstLine="0" w:hanging="0"/>
        <w:spacing w:after="90"/>
      </w:pPr>
      <w:r>
        <w:rPr>
          <w:rFonts w:ascii="Calibri" w:hAnsi="Calibri" w:eastAsia="Calibri" w:cs="Calibri"/>
          <w:color w:val="1F2227"/>
          <w:sz w:val="21"/>
          <w:szCs w:val="21"/>
        </w:rPr>
        <w:t xml:space="preserve">8.4² = 70.56, which is close to 70</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√70 ≈ 8.4 (the exact value is 8.366…)</w:t>
      </w:r>
    </w:p>
    <w:p>
      <w:pPr>
        <w:keepNext w:val="1"/>
        <w:spacing w:before="220" w:after="90"/>
      </w:pPr>
      <w:r>
        <w:rPr>
          <w:rFonts w:ascii="Georgia" w:hAnsi="Georgia" w:eastAsia="Georgia" w:cs="Georgia"/>
          <w:color w:val="2B3038"/>
          <w:sz w:val="26"/>
          <w:szCs w:val="26"/>
          <w:b w:val="1"/>
          <w:bCs w:val="1"/>
        </w:rPr>
        <w:t xml:space="preserve">Estimating a Crowd</w:t>
      </w:r>
    </w:p>
    <w:p>
      <w:pPr>
        <w:spacing w:after="90"/>
      </w:pPr>
      <w:r>
        <w:rPr>
          <w:rFonts w:ascii="Calibri" w:hAnsi="Calibri" w:eastAsia="Calibri" w:cs="Calibri"/>
          <w:color w:val="6A7078"/>
          <w:sz w:val="20"/>
          <w:szCs w:val="20"/>
          <w:i w:val="1"/>
          <w:iCs w:val="1"/>
        </w:rPr>
        <w:t xml:space="preserve">Nobody counts a crowd one person at a time.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Count a sample.   </w:t>
      </w:r>
      <w:r>
        <w:rPr>
          <w:rFonts w:ascii="Calibri" w:hAnsi="Calibri" w:eastAsia="Calibri" w:cs="Calibri"/>
          <w:color w:val="1F2227"/>
          <w:sz w:val="21"/>
          <w:szCs w:val="21"/>
        </w:rPr>
        <w:t xml:space="preserve">Count the people in one block of seats: about 400.</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Count the blocks.   </w:t>
      </w:r>
      <w:r>
        <w:rPr>
          <w:rFonts w:ascii="Calibri" w:hAnsi="Calibri" w:eastAsia="Calibri" w:cs="Calibri"/>
          <w:color w:val="1F2227"/>
          <w:sz w:val="21"/>
          <w:szCs w:val="21"/>
        </w:rPr>
        <w:t xml:space="preserve">The stadium has about 150 blocks.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Multiply.   </w:t>
      </w:r>
      <w:r>
        <w:rPr>
          <w:rFonts w:ascii="Calibri" w:hAnsi="Calibri" w:eastAsia="Calibri" w:cs="Calibri"/>
          <w:color w:val="1F2227"/>
          <w:sz w:val="21"/>
          <w:szCs w:val="21"/>
        </w:rPr>
        <w:t xml:space="preserve">400 × 150 = 60 000.</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Report it sensibly.   </w:t>
      </w:r>
      <w:r>
        <w:rPr>
          <w:rFonts w:ascii="Calibri" w:hAnsi="Calibri" w:eastAsia="Calibri" w:cs="Calibri"/>
          <w:color w:val="1F2227"/>
          <w:sz w:val="21"/>
          <w:szCs w:val="21"/>
        </w:rPr>
        <w:t xml:space="preserve">"About 60 000" - rounded to 1 significant figure, because the inputs were only estimates.</w:t>
      </w:r>
    </w:p>
    <w:p>
      <w:pPr>
        <w:keepNext w:val="1"/>
        <w:spacing w:before="220" w:after="90"/>
      </w:pPr>
      <w:r>
        <w:rPr>
          <w:rFonts w:ascii="Georgia" w:hAnsi="Georgia" w:eastAsia="Georgia" w:cs="Georgia"/>
          <w:color w:val="2B3038"/>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60"/>
            </w:pPr>
            <w:r>
              <w:rPr>
                <w:rFonts w:ascii="Calibri" w:hAnsi="Calibri" w:eastAsia="Calibri" w:cs="Calibri"/>
                <w:color w:val="3D7FD6"/>
                <w:sz w:val="15"/>
                <w:szCs w:val="15"/>
                <w:b w:val="1"/>
                <w:bCs w:val="1"/>
                <w:spacing w:val="15"/>
              </w:rPr>
              <w:t xml:space="preserve">CASE STUDY</w:t>
            </w:r>
          </w:p>
          <w:p>
            <w:pPr>
              <w:spacing w:after="100"/>
            </w:pPr>
            <w:r>
              <w:rPr>
                <w:rFonts w:ascii="Georgia" w:hAnsi="Georgia" w:eastAsia="Georgia" w:cs="Georgia"/>
                <w:color w:val="2B3038"/>
                <w:sz w:val="27"/>
                <w:szCs w:val="27"/>
                <w:b w:val="1"/>
                <w:bCs w:val="1"/>
              </w:rPr>
              <w:t xml:space="preserve">Enrico Fermi and "Fermi Problems"</w:t>
            </w:r>
          </w:p>
          <w:p>
            <w:pPr>
              <w:spacing w:after="0" w:line="268.80000000000001" w:lineRule="auto"/>
            </w:pPr>
            <w:r>
              <w:rPr>
                <w:rFonts w:ascii="Calibri" w:hAnsi="Calibri" w:eastAsia="Calibri" w:cs="Calibri"/>
                <w:color w:val="1F2227"/>
                <w:sz w:val="20"/>
                <w:szCs w:val="20"/>
              </w:rPr>
              <w:t xml:space="preserve">The Italian-American physicist Enrico Fermi, who won the 1938 Nobel Prize in Physics, was famous for making quick, surprisingly accurate estimates from almost no information. He liked to ask his students questions such as "How many piano tuners are there in Chicago?" and expected them to reason it out: the population of the city, how many homes have a piano, how often a piano is tuned, and how many pianos one tuner can tune in a year. Each number is rounded, but the errors tend to cancel out, and the answer is usually the right size. Questions like this are now called Fermi problems.</w:t>
            </w:r>
          </w:p>
        </w:tc>
      </w:tr>
    </w:tbl>
    <w:p>
      <w:pPr>
        <w:spacing w:after="100"/>
      </w:pPr>
      <w:pPr/>
    </w:p>
    <w:tbl>
      <w:tblGrid>
        <w:gridCol w:w="10206"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10206" w:type="dxa"/>
            <w:shd w:val="clear" w:fill="2B3038"/>
            <w:noWrap/>
          </w:tcPr>
          <w:p>
            <w:pPr>
              <w:jc w:val="center"/>
              <w:spacing w:after="40"/>
            </w:pPr>
            <w:r>
              <w:rPr>
                <w:rFonts w:ascii="Georgia" w:hAnsi="Georgia" w:eastAsia="Georgia" w:cs="Georgia"/>
                <w:color w:val="81ACE4"/>
                <w:sz w:val="24"/>
                <w:szCs w:val="24"/>
                <w:b w:val="1"/>
                <w:bCs w:val="1"/>
              </w:rPr>
              <w:t xml:space="preserve">1938</w:t>
            </w:r>
          </w:p>
          <w:p>
            <w:pPr>
              <w:jc w:val="center"/>
              <w:spacing w:after="0"/>
            </w:pPr>
            <w:r>
              <w:rPr>
                <w:rFonts w:ascii="Calibri" w:hAnsi="Calibri" w:eastAsia="Calibri" w:cs="Calibri"/>
                <w:color w:val="FFFFFF"/>
                <w:sz w:val="16"/>
                <w:szCs w:val="16"/>
              </w:rPr>
              <w:t xml:space="preserve">Fermi wins the Nobel Prize in Physics</w:t>
            </w:r>
          </w:p>
        </w:tc>
      </w:tr>
    </w:tbl>
    <w:p>
      <w:pPr>
        <w:keepNext w:val="1"/>
        <w:spacing w:before="220" w:after="90"/>
      </w:pPr>
      <w:r>
        <w:rPr>
          <w:rFonts w:ascii="Georgia" w:hAnsi="Georgia" w:eastAsia="Georgia" w:cs="Georgia"/>
          <w:color w:val="2B3038"/>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Place value</w:t>
            </w:r>
          </w:p>
          <w:p>
            <w:pPr>
              <w:spacing w:after="0"/>
            </w:pPr>
            <w:r>
              <w:rPr>
                <w:rFonts w:ascii="Calibri" w:hAnsi="Calibri" w:eastAsia="Calibri" w:cs="Calibri"/>
                <w:color w:val="1F2227"/>
                <w:sz w:val="17"/>
                <w:szCs w:val="17"/>
              </w:rPr>
              <w:t xml:space="preserve">The value of a digit, which depends on its position in the number.</w:t>
            </w:r>
          </w:p>
        </w:tc>
        <w:tc>
          <w:tcPr>
            <w:tcW w:w="5103" w:type="dxa"/>
            <w:shd w:val="clear" w:fill="F2F4F7"/>
            <w:noWrap/>
          </w:tcPr>
          <w:p>
            <w:pPr>
              <w:spacing w:after="20"/>
            </w:pPr>
            <w:r>
              <w:rPr>
                <w:rFonts w:ascii="Georgia" w:hAnsi="Georgia" w:eastAsia="Georgia" w:cs="Georgia"/>
                <w:color w:val="2B3038"/>
                <w:sz w:val="20"/>
                <w:szCs w:val="20"/>
                <w:b w:val="1"/>
                <w:bCs w:val="1"/>
              </w:rPr>
              <w:t xml:space="preserve">Decimal place (d.p.)</w:t>
            </w:r>
          </w:p>
          <w:p>
            <w:pPr>
              <w:spacing w:after="0"/>
            </w:pPr>
            <w:r>
              <w:rPr>
                <w:rFonts w:ascii="Calibri" w:hAnsi="Calibri" w:eastAsia="Calibri" w:cs="Calibri"/>
                <w:color w:val="1F2227"/>
                <w:sz w:val="17"/>
                <w:szCs w:val="17"/>
              </w:rPr>
              <w:t xml:space="preserve">A digit after the decimal point.</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Significant figure (s.f.)</w:t>
            </w:r>
          </w:p>
          <w:p>
            <w:pPr>
              <w:spacing w:after="0"/>
            </w:pPr>
            <w:r>
              <w:rPr>
                <w:rFonts w:ascii="Calibri" w:hAnsi="Calibri" w:eastAsia="Calibri" w:cs="Calibri"/>
                <w:color w:val="1F2227"/>
                <w:sz w:val="17"/>
                <w:szCs w:val="17"/>
              </w:rPr>
              <w:t xml:space="preserve">Any digit of a number starting from the first non-zero digit.</w:t>
            </w:r>
          </w:p>
        </w:tc>
        <w:tc>
          <w:tcPr>
            <w:tcW w:w="5103" w:type="dxa"/>
            <w:shd w:val="clear" w:fill="F2F4F7"/>
            <w:noWrap/>
          </w:tcPr>
          <w:p>
            <w:pPr>
              <w:spacing w:after="20"/>
            </w:pPr>
            <w:r>
              <w:rPr>
                <w:rFonts w:ascii="Georgia" w:hAnsi="Georgia" w:eastAsia="Georgia" w:cs="Georgia"/>
                <w:color w:val="2B3038"/>
                <w:sz w:val="20"/>
                <w:szCs w:val="20"/>
                <w:b w:val="1"/>
                <w:bCs w:val="1"/>
              </w:rPr>
              <w:t xml:space="preserve">Estimate</w:t>
            </w:r>
          </w:p>
          <w:p>
            <w:pPr>
              <w:spacing w:after="0"/>
            </w:pPr>
            <w:r>
              <w:rPr>
                <w:rFonts w:ascii="Calibri" w:hAnsi="Calibri" w:eastAsia="Calibri" w:cs="Calibri"/>
                <w:color w:val="1F2227"/>
                <w:sz w:val="17"/>
                <w:szCs w:val="17"/>
              </w:rPr>
              <w:t xml:space="preserve">An approximate answer found by rounding the numbers first.</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Approximately equal to</w:t>
            </w:r>
          </w:p>
          <w:p>
            <w:pPr>
              <w:spacing w:after="0"/>
            </w:pPr>
            <w:r>
              <w:rPr>
                <w:rFonts w:ascii="Calibri" w:hAnsi="Calibri" w:eastAsia="Calibri" w:cs="Calibri"/>
                <w:color w:val="1F2227"/>
                <w:sz w:val="17"/>
                <w:szCs w:val="17"/>
              </w:rPr>
              <w:t xml:space="preserve">The symbol ≈, used for an estimate.</w:t>
            </w:r>
          </w:p>
        </w:tc>
        <w:tc>
          <w:tcPr>
            <w:tcW w:w="5103" w:type="dxa"/>
            <w:shd w:val="clear" w:fill="F2F4F7"/>
            <w:noWrap/>
          </w:tcPr>
          <w:p>
            <w:pPr>
              <w:spacing w:after="20"/>
            </w:pPr>
            <w:r>
              <w:rPr>
                <w:rFonts w:ascii="Georgia" w:hAnsi="Georgia" w:eastAsia="Georgia" w:cs="Georgia"/>
                <w:color w:val="2B3038"/>
                <w:sz w:val="20"/>
                <w:szCs w:val="20"/>
                <w:b w:val="1"/>
                <w:bCs w:val="1"/>
              </w:rPr>
              <w:t xml:space="preserve">Overestimate</w:t>
            </w:r>
          </w:p>
          <w:p>
            <w:pPr>
              <w:spacing w:after="0"/>
            </w:pPr>
            <w:r>
              <w:rPr>
                <w:rFonts w:ascii="Calibri" w:hAnsi="Calibri" w:eastAsia="Calibri" w:cs="Calibri"/>
                <w:color w:val="1F2227"/>
                <w:sz w:val="17"/>
                <w:szCs w:val="17"/>
              </w:rPr>
              <w:t xml:space="preserve">An estimate bigger than the exact answer.</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Underestimate</w:t>
            </w:r>
          </w:p>
          <w:p>
            <w:pPr>
              <w:spacing w:after="0"/>
            </w:pPr>
            <w:r>
              <w:rPr>
                <w:rFonts w:ascii="Calibri" w:hAnsi="Calibri" w:eastAsia="Calibri" w:cs="Calibri"/>
                <w:color w:val="1F2227"/>
                <w:sz w:val="17"/>
                <w:szCs w:val="17"/>
              </w:rPr>
              <w:t xml:space="preserve">An estimate smaller than the exact answer.</w:t>
            </w:r>
          </w:p>
        </w:tc>
        <w:tc>
          <w:tcPr>
            <w:tcW w:w="5103" w:type="dxa"/>
            <w:shd w:val="clear" w:fill="F2F4F7"/>
            <w:noWrap/>
          </w:tcPr>
          <w:p>
            <w:pPr/>
            <w:r>
              <w:rPr>
                <w:rFonts w:ascii="Calibri" w:hAnsi="Calibri" w:eastAsia="Calibri" w:cs="Calibri"/>
                <w:color w:val="1F2227"/>
                <w:sz w:val="17"/>
                <w:szCs w:val="17"/>
              </w:rPr>
              <w:t xml:space="preserve"> </w:t>
            </w:r>
          </w:p>
        </w:tc>
      </w:tr>
    </w:tbl>
    <w:p>
      <w:pPr>
        <w:keepNext w:val="1"/>
        <w:spacing w:before="220" w:after="90"/>
      </w:pPr>
      <w:r>
        <w:rPr>
          <w:rFonts w:ascii="Georgia" w:hAnsi="Georgia" w:eastAsia="Georgia" w:cs="Georgia"/>
          <w:color w:val="2B3038"/>
          <w:sz w:val="26"/>
          <w:szCs w:val="26"/>
          <w:b w:val="1"/>
          <w:bCs w:val="1"/>
        </w:rPr>
        <w:t xml:space="preserve">Your Task: Estimation Station</w:t>
      </w:r>
    </w:p>
    <w:p>
      <w:pPr>
        <w:spacing w:after="70"/>
      </w:pPr>
      <w:r>
        <w:rPr>
          <w:rFonts w:ascii="Calibri" w:hAnsi="Calibri" w:eastAsia="Calibri" w:cs="Calibri"/>
          <w:color w:val="3D7FD6"/>
          <w:sz w:val="15"/>
          <w:szCs w:val="15"/>
          <w:b w:val="1"/>
          <w:bCs w:val="1"/>
          <w:spacing w:val="20"/>
        </w:rPr>
        <w:t xml:space="preserve">12 minutes</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60" w:line="276" w:lineRule="auto"/>
            </w:pPr>
            <w:r>
              <w:rPr>
                <w:rFonts w:ascii="Calibri" w:hAnsi="Calibri" w:eastAsia="Calibri" w:cs="Calibri"/>
                <w:color w:val="1F2227"/>
                <w:sz w:val="21"/>
                <w:szCs w:val="21"/>
              </w:rPr>
              <w:t xml:space="preserve">Estimate each calculation, then use a calculator to find the exact answer and say whether your estimate was over or under. (a) 6.8 × 41.2 (b) 897 ÷ 2.9 (c) (19.6 × 0.48)/0.21 (d) √(98.6 + 23.1) (e) 3.14 × 7.9²</w:t>
            </w:r>
          </w:p>
          <w:p>
            <w:pPr>
              <w:spacing w:after="50"/>
            </w:pPr>
            <w:r>
              <w:rPr>
                <w:rFonts w:ascii="Calibri" w:hAnsi="Calibri" w:eastAsia="Calibri" w:cs="Calibri"/>
                <w:color w:val="3D7FD6"/>
                <w:sz w:val="18"/>
                <w:szCs w:val="18"/>
                <w:b w:val="1"/>
                <w:bCs w:val="1"/>
              </w:rPr>
              <w:t xml:space="preserve">1.   </w:t>
            </w:r>
            <w:r>
              <w:rPr>
                <w:rFonts w:ascii="Calibri" w:hAnsi="Calibri" w:eastAsia="Calibri" w:cs="Calibri"/>
                <w:color w:val="1F2227"/>
                <w:sz w:val="17"/>
                <w:szCs w:val="17"/>
              </w:rPr>
              <w:t xml:space="preserve">Estimate first, writing the rounded calculation.</w:t>
            </w:r>
          </w:p>
          <w:p>
            <w:pPr>
              <w:spacing w:after="50"/>
            </w:pPr>
            <w:r>
              <w:rPr>
                <w:rFonts w:ascii="Calibri" w:hAnsi="Calibri" w:eastAsia="Calibri" w:cs="Calibri"/>
                <w:color w:val="3D7FD6"/>
                <w:sz w:val="18"/>
                <w:szCs w:val="18"/>
                <w:b w:val="1"/>
                <w:bCs w:val="1"/>
              </w:rPr>
              <w:t xml:space="preserve">2.   </w:t>
            </w:r>
            <w:r>
              <w:rPr>
                <w:rFonts w:ascii="Calibri" w:hAnsi="Calibri" w:eastAsia="Calibri" w:cs="Calibri"/>
                <w:color w:val="1F2227"/>
                <w:sz w:val="17"/>
                <w:szCs w:val="17"/>
              </w:rPr>
              <w:t xml:space="preserve">Then use a calculator.</w:t>
            </w:r>
          </w:p>
          <w:p>
            <w:pPr>
              <w:spacing w:after="50"/>
            </w:pPr>
            <w:r>
              <w:rPr>
                <w:rFonts w:ascii="Calibri" w:hAnsi="Calibri" w:eastAsia="Calibri" w:cs="Calibri"/>
                <w:color w:val="3D7FD6"/>
                <w:sz w:val="18"/>
                <w:szCs w:val="18"/>
                <w:b w:val="1"/>
                <w:bCs w:val="1"/>
              </w:rPr>
              <w:t xml:space="preserve">3.   </w:t>
            </w:r>
            <w:r>
              <w:rPr>
                <w:rFonts w:ascii="Calibri" w:hAnsi="Calibri" w:eastAsia="Calibri" w:cs="Calibri"/>
                <w:color w:val="1F2227"/>
                <w:sz w:val="17"/>
                <w:szCs w:val="17"/>
              </w:rPr>
              <w:t xml:space="preserve">Say whether the estimate was over or under, and why.</w:t>
            </w:r>
          </w:p>
        </w:tc>
      </w:tr>
    </w:tbl>
    <w:p>
      <w:pPr>
        <w:spacing w:before="80" w:after="110"/>
      </w:pPr>
      <w:r>
        <w:rPr>
          <w:rFonts w:ascii="Calibri" w:hAnsi="Calibri" w:eastAsia="Calibri" w:cs="Calibri"/>
          <w:color w:val="2B3038"/>
          <w:sz w:val="21"/>
          <w:szCs w:val="21"/>
          <w:b w:val="1"/>
          <w:bCs w:val="1"/>
        </w:rPr>
        <w:t xml:space="preserve">A good answer shows:   </w:t>
      </w:r>
      <w:r>
        <w:rPr>
          <w:rFonts w:ascii="Calibri" w:hAnsi="Calibri" w:eastAsia="Calibri" w:cs="Calibri"/>
          <w:color w:val="1F2227"/>
          <w:sz w:val="21"/>
          <w:szCs w:val="21"/>
        </w:rPr>
        <w:t xml:space="preserve">(a) 7 × 40 = 280 (exact 280.16). (b) 900 ÷ 3 = 300 (exact 309.3). (c) (20 × 0.5)/0.2 = 50 (exact 44.8). (d) √120 ≈ 11 (exact 11.03). (e) 3 × 8² = 192 (exact 195.97).</w:t>
      </w:r>
    </w:p>
    <w:p>
      <w:pPr>
        <w:keepNext w:val="1"/>
        <w:spacing w:before="220" w:after="90"/>
      </w:pPr>
      <w:r>
        <w:rPr>
          <w:rFonts w:ascii="Georgia" w:hAnsi="Georgia" w:eastAsia="Georgia" w:cs="Georgia"/>
          <w:color w:val="2B3038"/>
          <w:sz w:val="26"/>
          <w:szCs w:val="26"/>
          <w:b w:val="1"/>
          <w:bCs w:val="1"/>
        </w:rPr>
        <w:t xml:space="preserve">Can I...?</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Use a known fact to work out related calculations.</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Multiply and divide by 0.1 and 0.01.</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Round to a given number of decimal places.</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Round to a given number of significant figures.</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Estimate a calculation by rounding to 1 s.f.</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Divide by a decimal such as 0.5 or 0.2.</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Estimate a square root.</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Say whether an estimate is over or under.</w:t>
      </w:r>
    </w:p>
    <w:p>
      <w:pPr>
        <w:keepNext w:val="1"/>
        <w:spacing w:before="220" w:after="90"/>
      </w:pPr>
      <w:r>
        <w:rPr>
          <w:rFonts w:ascii="Georgia" w:hAnsi="Georgia" w:eastAsia="Georgia" w:cs="Georgia"/>
          <w:color w:val="2B3038"/>
          <w:sz w:val="26"/>
          <w:szCs w:val="26"/>
          <w:b w:val="1"/>
          <w:bCs w:val="1"/>
        </w:rPr>
        <w:t xml:space="preserve">Summary</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A known fact plus place value gives many related answers.</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Significant figures start at the first non-zero digit; keep the place value when rounding.</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Estimate by rounding each number to 1 significant figure.</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Estimate square roots using the square numbers either side.</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Over or under: look at which way each number was rounded.</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3D7FD6"/>
          <w:left w:val="single" w:sz="4" w:color="3D7FD6"/>
          <w:right w:val="single" w:sz="4" w:color="3D7FD6"/>
          <w:bottom w:val="single" w:sz="4" w:color="3D7FD6"/>
          <w:insideH w:val="single" w:sz="4" w:color="3D7FD6"/>
          <w:insideV w:val="single" w:sz="4" w:color="3D7FD6"/>
        </w:tblBorders>
      </w:tblPr>
      <w:tr>
        <w:trPr>
          <w:cantSplit w:val="1"/>
        </w:trPr>
        <w:tc>
          <w:tcPr>
            <w:tcW w:w="10206" w:type="dxa"/>
            <w:shd w:val="clear" w:fill="15181D"/>
            <w:noWrap/>
          </w:tcPr>
          <w:p>
            <w:pPr>
              <w:spacing w:after="60"/>
            </w:pPr>
            <w:r>
              <w:rPr>
                <w:rFonts w:ascii="Calibri" w:hAnsi="Calibri" w:eastAsia="Calibri" w:cs="Calibri"/>
                <w:color w:val="81ACE4"/>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Work out an estimate for (3.78 × 48.2)/0.52 (3 marks)</w:t>
            </w:r>
          </w:p>
          <w:p>
            <w:pPr>
              <w:spacing w:after="0"/>
            </w:pPr>
            <w:r>
              <w:rPr>
                <w:rFonts w:ascii="Calibri" w:hAnsi="Calibri" w:eastAsia="Calibri" w:cs="Calibri"/>
                <w:color w:val="D2D7DE"/>
                <w:sz w:val="19"/>
                <w:szCs w:val="19"/>
              </w:rPr>
              <w:t xml:space="preserve">Write the rounded numbers down before you calculate. An answer with no rounded calculation shown can score zero, even if it is right.</w:t>
            </w:r>
          </w:p>
        </w:tc>
      </w:tr>
    </w:tbl>
    <w:sectPr>
      <w:footerReference w:type="default" r:id="rId7"/>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6A7078"/>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Place value and estimating - Notes</dc:title>
  <dc:description/>
  <dc:subject>Number</dc:subject>
  <cp:keywords/>
  <cp:category/>
  <cp:lastModifiedBy/>
  <dcterms:created xsi:type="dcterms:W3CDTF">2026-09-28T13:34:52+01:00</dcterms:created>
  <dcterms:modified xsi:type="dcterms:W3CDTF">2026-09-28T13:34:52+01:00</dcterms:modified>
</cp:coreProperties>
</file>

<file path=docProps/custom.xml><?xml version="1.0" encoding="utf-8"?>
<Properties xmlns="http://schemas.openxmlformats.org/officeDocument/2006/custom-properties" xmlns:vt="http://schemas.openxmlformats.org/officeDocument/2006/docPropsVTypes"/>
</file>