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38"/>
          <w:szCs w:val="38"/>
          <w:b w:val="1"/>
          <w:bCs w:val="1"/>
        </w:rPr>
        <w:t xml:space="preserve">Exam Practice: Algebraic Indices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Algebraic indices   ·   Algebra   ·   Lesson 1 of 7   ·   11 marks   ·   20 minutes</w:t>
      </w:r>
    </w:p>
    <w:p>
      <w:pPr>
        <w:spacing w:after="150"/>
        <w:tabs>
          <w:tab w:val="right" w:leader="underscore" w:pos="6200"/>
          <w:tab w:val="right" w:leader="underscore" w:pos="10206"/>
        </w:tabs>
      </w:pPr>
      <w:r>
        <w:rPr>
          <w:rFonts w:ascii="Calibri" w:hAnsi="Calibri" w:eastAsia="Calibri" w:cs="Calibri"/>
          <w:color w:val="6A7078"/>
          <w:sz w:val="18"/>
          <w:szCs w:val="18"/>
          <w:b w:val="1"/>
          <w:bCs w:val="1"/>
        </w:rPr>
        <w:t xml:space="preserve">Name</w:t>
      </w:r>
      <w:r>
        <w:rPr>
          <w:rFonts w:ascii="Calibri" w:hAnsi="Calibri" w:eastAsia="Calibri" w:cs="Calibri"/>
          <w:color w:val="D2D7DE"/>
          <w:sz w:val="18"/>
          <w:szCs w:val="18"/>
        </w:rPr>
        <w:t xml:space="preserve">	</w:t>
      </w:r>
      <w:r>
        <w:rPr>
          <w:rFonts w:ascii="Calibri" w:hAnsi="Calibri" w:eastAsia="Calibri" w:cs="Calibri"/>
          <w:color w:val="6A7078"/>
          <w:sz w:val="18"/>
          <w:szCs w:val="18"/>
          <w:b w:val="1"/>
          <w:bCs w:val="1"/>
        </w:rPr>
        <w:t xml:space="preserve">   Date</w:t>
      </w:r>
      <w:r>
        <w:rPr>
          <w:rFonts w:ascii="Calibri" w:hAnsi="Calibri" w:eastAsia="Calibri" w:cs="Calibri"/>
          <w:color w:val="D2D7DE"/>
          <w:sz w:val="18"/>
          <w:szCs w:val="18"/>
        </w:rPr>
        <w:t xml:space="preserve">	</w:t>
      </w:r>
    </w:p>
    <w:p>
      <w:pPr>
        <w:spacing w:after="16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all questions. Show your working. All questions are non-calculator.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2B3038"/>
          <w:sz w:val="24"/>
          <w:szCs w:val="24"/>
          <w:b w:val="1"/>
          <w:bCs w:val="1"/>
        </w:rPr>
        <w:t xml:space="preserve">Question 1   </w:t>
      </w: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15"/>
        </w:rPr>
        <w:t xml:space="preserve">NON-CALCULATOR   </w:t>
      </w:r>
      <w:r>
        <w:rPr>
          <w:rFonts w:ascii="Calibri" w:hAnsi="Calibri" w:eastAsia="Calibri" w:cs="Calibri"/>
          <w:color w:val="2B3038"/>
          <w:sz w:val="19"/>
          <w:szCs w:val="19"/>
          <w:b w:val="1"/>
          <w:bCs w:val="1"/>
        </w:rPr>
        <w:t xml:space="preserve">[1 mark]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1F2227"/>
          <w:sz w:val="22"/>
          <w:szCs w:val="22"/>
        </w:rPr>
        <w:t xml:space="preserve">Simplify m⁵ × m³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2B3038"/>
          <w:sz w:val="24"/>
          <w:szCs w:val="24"/>
          <w:b w:val="1"/>
          <w:bCs w:val="1"/>
        </w:rPr>
        <w:t xml:space="preserve">Question 2   </w:t>
      </w: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15"/>
        </w:rPr>
        <w:t xml:space="preserve">NON-CALCULATOR   </w:t>
      </w:r>
      <w:r>
        <w:rPr>
          <w:rFonts w:ascii="Calibri" w:hAnsi="Calibri" w:eastAsia="Calibri" w:cs="Calibri"/>
          <w:color w:val="2B3038"/>
          <w:sz w:val="19"/>
          <w:szCs w:val="19"/>
          <w:b w:val="1"/>
          <w:bCs w:val="1"/>
        </w:rPr>
        <w:t xml:space="preserve">[1 mark]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1F2227"/>
          <w:sz w:val="22"/>
          <w:szCs w:val="22"/>
        </w:rPr>
        <w:t xml:space="preserve">Simplify (p⁴)³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2B3038"/>
          <w:sz w:val="24"/>
          <w:szCs w:val="24"/>
          <w:b w:val="1"/>
          <w:bCs w:val="1"/>
        </w:rPr>
        <w:t xml:space="preserve">Question 3   </w:t>
      </w: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15"/>
        </w:rPr>
        <w:t xml:space="preserve">NON-CALCULATOR   </w:t>
      </w:r>
      <w:r>
        <w:rPr>
          <w:rFonts w:ascii="Calibri" w:hAnsi="Calibri" w:eastAsia="Calibri" w:cs="Calibri"/>
          <w:color w:val="2B3038"/>
          <w:sz w:val="19"/>
          <w:szCs w:val="19"/>
          <w:b w:val="1"/>
          <w:bCs w:val="1"/>
        </w:rPr>
        <w:t xml:space="preserve">[2 marks]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1F2227"/>
          <w:sz w:val="22"/>
          <w:szCs w:val="22"/>
        </w:rPr>
        <w:t xml:space="preserve">Simplify 4x²y³ × 3x⁵y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2B3038"/>
          <w:sz w:val="24"/>
          <w:szCs w:val="24"/>
          <w:b w:val="1"/>
          <w:bCs w:val="1"/>
        </w:rPr>
        <w:t xml:space="preserve">Question 4   </w:t>
      </w: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15"/>
        </w:rPr>
        <w:t xml:space="preserve">NON-CALCULATOR   </w:t>
      </w:r>
      <w:r>
        <w:rPr>
          <w:rFonts w:ascii="Calibri" w:hAnsi="Calibri" w:eastAsia="Calibri" w:cs="Calibri"/>
          <w:color w:val="2B3038"/>
          <w:sz w:val="19"/>
          <w:szCs w:val="19"/>
          <w:b w:val="1"/>
          <w:bCs w:val="1"/>
        </w:rPr>
        <w:t xml:space="preserve">[2 marks]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1F2227"/>
          <w:sz w:val="22"/>
          <w:szCs w:val="22"/>
        </w:rPr>
        <w:t xml:space="preserve">Simplify (2a³b)⁵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2B3038"/>
          <w:sz w:val="24"/>
          <w:szCs w:val="24"/>
          <w:b w:val="1"/>
          <w:bCs w:val="1"/>
        </w:rPr>
        <w:t xml:space="preserve">Question 5   </w:t>
      </w: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15"/>
        </w:rPr>
        <w:t xml:space="preserve">NON-CALCULATOR · HIGHER   </w:t>
      </w:r>
      <w:r>
        <w:rPr>
          <w:rFonts w:ascii="Calibri" w:hAnsi="Calibri" w:eastAsia="Calibri" w:cs="Calibri"/>
          <w:color w:val="2B3038"/>
          <w:sz w:val="19"/>
          <w:szCs w:val="19"/>
          <w:b w:val="1"/>
          <w:bCs w:val="1"/>
        </w:rPr>
        <w:t xml:space="preserve">[2 marks]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1F2227"/>
          <w:sz w:val="22"/>
          <w:szCs w:val="22"/>
        </w:rPr>
        <w:t xml:space="preserve">Simplify (64x⁶)^(2/3)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2B3038"/>
          <w:sz w:val="24"/>
          <w:szCs w:val="24"/>
          <w:b w:val="1"/>
          <w:bCs w:val="1"/>
        </w:rPr>
        <w:t xml:space="preserve">Question 6   </w:t>
      </w: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15"/>
        </w:rPr>
        <w:t xml:space="preserve">NON-CALCULATOR · HIGHER   </w:t>
      </w:r>
      <w:r>
        <w:rPr>
          <w:rFonts w:ascii="Calibri" w:hAnsi="Calibri" w:eastAsia="Calibri" w:cs="Calibri"/>
          <w:color w:val="2B3038"/>
          <w:sz w:val="19"/>
          <w:szCs w:val="19"/>
          <w:b w:val="1"/>
          <w:bCs w:val="1"/>
        </w:rPr>
        <w:t xml:space="preserve">[3 marks]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1F2227"/>
          <w:sz w:val="22"/>
          <w:szCs w:val="22"/>
        </w:rPr>
        <w:t xml:space="preserve">Solve 9^x = 27^(x−1)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r>
        <w:br w:type="page"/>
      </w:r>
    </w:p>
    <w:p>
      <w:pPr>
        <w:keepNext w:val="1"/>
        <w:spacing w:after="40"/>
      </w:pPr>
      <w:r>
        <w:rPr>
          <w:rFonts w:ascii="Georgia" w:hAnsi="Georgia" w:eastAsia="Georgia" w:cs="Georgia"/>
          <w:color w:val="2B3038"/>
          <w:sz w:val="38"/>
          <w:szCs w:val="38"/>
          <w:b w:val="1"/>
          <w:bCs w:val="1"/>
        </w:rPr>
        <w:t xml:space="preserve">Answers</w:t>
      </w:r>
    </w:p>
    <w:p>
      <w:pPr>
        <w:spacing w:after="16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Check your answer only once you have written one.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2B3038"/>
          <w:sz w:val="22"/>
          <w:szCs w:val="22"/>
          <w:b w:val="1"/>
          <w:bCs w:val="1"/>
        </w:rPr>
        <w:t xml:space="preserve">Question 1   </w:t>
      </w:r>
      <w:r>
        <w:rPr>
          <w:rFonts w:ascii="Calibri" w:hAnsi="Calibri" w:eastAsia="Calibri" w:cs="Calibri"/>
          <w:color w:val="2B3038"/>
          <w:sz w:val="18"/>
          <w:szCs w:val="18"/>
          <w:b w:val="1"/>
          <w:bCs w:val="1"/>
        </w:rPr>
        <w:t xml:space="preserve">[1 mark]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1F2227"/>
          <w:sz w:val="20"/>
          <w:szCs w:val="20"/>
        </w:rPr>
        <w:t xml:space="preserve">m⁸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m⁸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B1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2B3038"/>
          <w:sz w:val="22"/>
          <w:szCs w:val="22"/>
          <w:b w:val="1"/>
          <w:bCs w:val="1"/>
        </w:rPr>
        <w:t xml:space="preserve">Question 2   </w:t>
      </w:r>
      <w:r>
        <w:rPr>
          <w:rFonts w:ascii="Calibri" w:hAnsi="Calibri" w:eastAsia="Calibri" w:cs="Calibri"/>
          <w:color w:val="2B3038"/>
          <w:sz w:val="18"/>
          <w:szCs w:val="18"/>
          <w:b w:val="1"/>
          <w:bCs w:val="1"/>
        </w:rPr>
        <w:t xml:space="preserve">[1 mark]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1F2227"/>
          <w:sz w:val="20"/>
          <w:szCs w:val="20"/>
        </w:rPr>
        <w:t xml:space="preserve">p¹²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p¹²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B1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2B3038"/>
          <w:sz w:val="22"/>
          <w:szCs w:val="22"/>
          <w:b w:val="1"/>
          <w:bCs w:val="1"/>
        </w:rPr>
        <w:t xml:space="preserve">Question 3   </w:t>
      </w:r>
      <w:r>
        <w:rPr>
          <w:rFonts w:ascii="Calibri" w:hAnsi="Calibri" w:eastAsia="Calibri" w:cs="Calibri"/>
          <w:color w:val="2B3038"/>
          <w:sz w:val="18"/>
          <w:szCs w:val="18"/>
          <w:b w:val="1"/>
          <w:bCs w:val="1"/>
        </w:rPr>
        <w:t xml:space="preserve">[2 marks]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1F2227"/>
          <w:sz w:val="20"/>
          <w:szCs w:val="20"/>
        </w:rPr>
        <w:t xml:space="preserve">12x⁷y⁴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12x⁷y⁴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B2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Two of 12, x⁷ and y⁴ in a single term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B1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2B3038"/>
          <w:sz w:val="22"/>
          <w:szCs w:val="22"/>
          <w:b w:val="1"/>
          <w:bCs w:val="1"/>
        </w:rPr>
        <w:t xml:space="preserve">Question 4   </w:t>
      </w:r>
      <w:r>
        <w:rPr>
          <w:rFonts w:ascii="Calibri" w:hAnsi="Calibri" w:eastAsia="Calibri" w:cs="Calibri"/>
          <w:color w:val="2B3038"/>
          <w:sz w:val="18"/>
          <w:szCs w:val="18"/>
          <w:b w:val="1"/>
          <w:bCs w:val="1"/>
        </w:rPr>
        <w:t xml:space="preserve">[2 marks]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1F2227"/>
          <w:sz w:val="20"/>
          <w:szCs w:val="20"/>
        </w:rPr>
        <w:t xml:space="preserve">32a¹⁵b⁵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32a¹⁵b⁵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B2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Two of 32, a¹⁵ and b⁵ in a single term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B1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2B3038"/>
          <w:sz w:val="22"/>
          <w:szCs w:val="22"/>
          <w:b w:val="1"/>
          <w:bCs w:val="1"/>
        </w:rPr>
        <w:t xml:space="preserve">Question 5   </w:t>
      </w:r>
      <w:r>
        <w:rPr>
          <w:rFonts w:ascii="Calibri" w:hAnsi="Calibri" w:eastAsia="Calibri" w:cs="Calibri"/>
          <w:color w:val="2B3038"/>
          <w:sz w:val="18"/>
          <w:szCs w:val="18"/>
          <w:b w:val="1"/>
          <w:bCs w:val="1"/>
        </w:rPr>
        <w:t xml:space="preserve">[2 marks]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1F2227"/>
          <w:sz w:val="20"/>
          <w:szCs w:val="20"/>
        </w:rPr>
        <w:t xml:space="preserve">64^(2/3) = (∛64)² = 4² = 16 and (x⁶)^(2/3) = x⁴, so 16x⁴.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16x⁴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B2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16 or x⁴ in a single term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B1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2B3038"/>
          <w:sz w:val="22"/>
          <w:szCs w:val="22"/>
          <w:b w:val="1"/>
          <w:bCs w:val="1"/>
        </w:rPr>
        <w:t xml:space="preserve">Question 6   </w:t>
      </w:r>
      <w:r>
        <w:rPr>
          <w:rFonts w:ascii="Calibri" w:hAnsi="Calibri" w:eastAsia="Calibri" w:cs="Calibri"/>
          <w:color w:val="2B3038"/>
          <w:sz w:val="18"/>
          <w:szCs w:val="18"/>
          <w:b w:val="1"/>
          <w:bCs w:val="1"/>
        </w:rPr>
        <w:t xml:space="preserve">[3 marks]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1F2227"/>
          <w:sz w:val="20"/>
          <w:szCs w:val="20"/>
        </w:rPr>
        <w:t xml:space="preserve">9 = 3² and 27 = 3³, so 3^(2x) = 3^(3x−3). Then 2x = 3x − 3, so x = 3.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Both sides written as powers of 3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M1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2x = 3x − 3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M1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x = 3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A1</w:t>
      </w:r>
    </w:p>
    <w:sectPr>
      <w:footerReference w:type="default" r:id="rId7"/>
      <w:pgSz w:orient="portrait" w:w="11906" w:h="16838"/>
      <w:pgMar w:top="900" w:right="900" w:bottom="900" w:left="90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Algebraic indices - Exam Practice: Algebraic Indices</dc:title>
  <dc:description/>
  <dc:subject>Algebra</dc:subject>
  <cp:keywords/>
  <cp:category/>
  <cp:lastModifiedBy/>
  <dcterms:created xsi:type="dcterms:W3CDTF">2026-09-28T13:35:29+01:00</dcterms:created>
  <dcterms:modified xsi:type="dcterms:W3CDTF">2026-09-28T13:35:29+01:00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